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53C4" w:rsidRDefault="008253C4" w:rsidP="002739DD">
      <w:pPr>
        <w:spacing w:after="0"/>
        <w:jc w:val="center"/>
        <w:rPr>
          <w:rFonts w:ascii="Arial Narrow" w:hAnsi="Arial Narrow"/>
          <w:b/>
          <w:color w:val="000000"/>
          <w:sz w:val="28"/>
          <w:szCs w:val="28"/>
          <w:u w:val="single"/>
        </w:rPr>
      </w:pPr>
    </w:p>
    <w:p w:rsidR="008253C4" w:rsidRDefault="008253C4" w:rsidP="002739DD">
      <w:pPr>
        <w:spacing w:after="0"/>
        <w:jc w:val="center"/>
        <w:rPr>
          <w:rFonts w:ascii="Arial Narrow" w:hAnsi="Arial Narrow"/>
          <w:b/>
          <w:color w:val="000000"/>
          <w:sz w:val="28"/>
          <w:szCs w:val="28"/>
          <w:u w:val="single"/>
        </w:rPr>
      </w:pPr>
    </w:p>
    <w:p w:rsidR="002739DD" w:rsidRPr="002739DD" w:rsidRDefault="008253C4" w:rsidP="008253C4">
      <w:pPr>
        <w:spacing w:after="0"/>
        <w:rPr>
          <w:rFonts w:ascii="Arial Narrow" w:hAnsi="Arial Narrow"/>
          <w:b/>
          <w:color w:val="000000"/>
          <w:sz w:val="28"/>
          <w:szCs w:val="28"/>
          <w:u w:val="single"/>
        </w:rPr>
      </w:pPr>
      <w:r w:rsidRPr="008253C4">
        <w:rPr>
          <w:rFonts w:ascii="Arial Narrow" w:hAnsi="Arial Narrow"/>
          <w:b/>
          <w:color w:val="000000"/>
          <w:sz w:val="28"/>
          <w:szCs w:val="28"/>
        </w:rPr>
        <w:tab/>
      </w:r>
      <w:r w:rsidRPr="008253C4">
        <w:rPr>
          <w:rFonts w:ascii="Arial Narrow" w:hAnsi="Arial Narrow"/>
          <w:b/>
          <w:color w:val="000000"/>
          <w:sz w:val="28"/>
          <w:szCs w:val="28"/>
        </w:rPr>
        <w:tab/>
      </w:r>
      <w:r w:rsidR="0078230B">
        <w:rPr>
          <w:rFonts w:ascii="Arial Narrow" w:hAnsi="Arial Narrow"/>
          <w:b/>
          <w:color w:val="000000"/>
          <w:sz w:val="28"/>
          <w:szCs w:val="28"/>
          <w:u w:val="single"/>
        </w:rPr>
        <w:t>T</w:t>
      </w:r>
      <w:r w:rsidR="002739DD" w:rsidRPr="002739DD">
        <w:rPr>
          <w:rFonts w:ascii="Arial Narrow" w:hAnsi="Arial Narrow"/>
          <w:b/>
          <w:color w:val="000000"/>
          <w:sz w:val="28"/>
          <w:szCs w:val="28"/>
          <w:u w:val="single"/>
        </w:rPr>
        <w:t>rinity Lutheran School Dress Code</w:t>
      </w:r>
    </w:p>
    <w:p w:rsidR="002739DD" w:rsidRPr="00E42B95" w:rsidRDefault="002739DD" w:rsidP="002739DD">
      <w:pPr>
        <w:spacing w:after="0"/>
        <w:jc w:val="center"/>
        <w:rPr>
          <w:rFonts w:ascii="Arial Narrow" w:hAnsi="Arial Narrow"/>
          <w:b/>
          <w:color w:val="000000"/>
          <w:u w:val="single"/>
        </w:rPr>
      </w:pPr>
    </w:p>
    <w:p w:rsidR="002739DD" w:rsidRPr="007E1B8D" w:rsidRDefault="002739DD" w:rsidP="007E1B8D">
      <w:pPr>
        <w:spacing w:after="0"/>
        <w:jc w:val="center"/>
        <w:rPr>
          <w:rFonts w:ascii="Arial Narrow" w:hAnsi="Arial Narrow"/>
          <w:i/>
          <w:sz w:val="20"/>
          <w:szCs w:val="20"/>
        </w:rPr>
      </w:pPr>
      <w:r w:rsidRPr="007E1B8D">
        <w:rPr>
          <w:rFonts w:ascii="Arial Narrow" w:hAnsi="Arial Narrow"/>
          <w:i/>
          <w:sz w:val="20"/>
          <w:szCs w:val="20"/>
        </w:rPr>
        <w:t xml:space="preserve">The dress code of Trinity Lutheran School strives to reflect </w:t>
      </w:r>
      <w:r w:rsidR="007E1B8D" w:rsidRPr="007E1B8D">
        <w:rPr>
          <w:rFonts w:ascii="Arial Narrow" w:hAnsi="Arial Narrow"/>
          <w:i/>
          <w:sz w:val="20"/>
          <w:szCs w:val="20"/>
        </w:rPr>
        <w:t xml:space="preserve">its </w:t>
      </w:r>
      <w:r w:rsidRPr="007E1B8D">
        <w:rPr>
          <w:rFonts w:ascii="Arial Narrow" w:hAnsi="Arial Narrow"/>
          <w:i/>
          <w:sz w:val="20"/>
          <w:szCs w:val="20"/>
        </w:rPr>
        <w:t xml:space="preserve">Christian </w:t>
      </w:r>
      <w:r w:rsidR="007E1B8D" w:rsidRPr="007E1B8D">
        <w:rPr>
          <w:rFonts w:ascii="Arial Narrow" w:hAnsi="Arial Narrow"/>
          <w:i/>
          <w:sz w:val="20"/>
          <w:szCs w:val="20"/>
        </w:rPr>
        <w:t>values. Its purpose is to promote Christian modesty and neatness as well to maintain order and school discipline. It is expected that parents and guardians will send their students to school dressed in compliance with the approved dress code.</w:t>
      </w:r>
    </w:p>
    <w:p w:rsidR="007E1B8D" w:rsidRDefault="007E1B8D" w:rsidP="007E1B8D">
      <w:pPr>
        <w:spacing w:after="0"/>
        <w:jc w:val="center"/>
        <w:rPr>
          <w:rFonts w:ascii="Arial Narrow" w:hAnsi="Arial Narrow"/>
          <w:i/>
          <w:color w:val="000000"/>
          <w:sz w:val="20"/>
          <w:szCs w:val="20"/>
        </w:rPr>
      </w:pPr>
      <w:r w:rsidRPr="007E1B8D">
        <w:rPr>
          <w:rFonts w:ascii="Arial Narrow" w:hAnsi="Arial Narrow"/>
          <w:i/>
          <w:color w:val="000000"/>
          <w:sz w:val="20"/>
          <w:szCs w:val="20"/>
        </w:rPr>
        <w:t>Final interpretation of the dress code is reserved to the administration.</w:t>
      </w:r>
    </w:p>
    <w:p w:rsidR="007E1B8D" w:rsidRDefault="007E1B8D" w:rsidP="007E1B8D">
      <w:pPr>
        <w:spacing w:after="0"/>
        <w:rPr>
          <w:rFonts w:ascii="Arial Narrow" w:hAnsi="Arial Narrow"/>
          <w:b/>
          <w:color w:val="000000"/>
          <w:sz w:val="20"/>
          <w:szCs w:val="20"/>
          <w:u w:val="single"/>
        </w:rPr>
      </w:pPr>
      <w:r>
        <w:rPr>
          <w:rFonts w:ascii="Arial Narrow" w:hAnsi="Arial Narrow"/>
          <w:b/>
          <w:color w:val="000000"/>
          <w:sz w:val="20"/>
          <w:szCs w:val="20"/>
          <w:u w:val="single"/>
        </w:rPr>
        <w:t>DEFINITIONS</w:t>
      </w:r>
    </w:p>
    <w:p w:rsidR="007E1B8D" w:rsidRDefault="007E1B8D" w:rsidP="007E1B8D">
      <w:pPr>
        <w:spacing w:after="0"/>
        <w:rPr>
          <w:rFonts w:ascii="Arial Narrow" w:hAnsi="Arial Narrow"/>
          <w:color w:val="000000"/>
          <w:sz w:val="20"/>
          <w:szCs w:val="20"/>
        </w:rPr>
      </w:pPr>
      <w:r>
        <w:rPr>
          <w:rFonts w:ascii="Arial Narrow" w:hAnsi="Arial Narrow"/>
          <w:color w:val="000000"/>
          <w:sz w:val="20"/>
          <w:szCs w:val="20"/>
        </w:rPr>
        <w:t>“Boy” means the biological condition of being male as determined at birth.</w:t>
      </w:r>
    </w:p>
    <w:p w:rsidR="007E1B8D" w:rsidRPr="007E1B8D" w:rsidRDefault="007E1B8D" w:rsidP="007E1B8D">
      <w:pPr>
        <w:spacing w:after="0"/>
        <w:rPr>
          <w:rFonts w:ascii="Arial Narrow" w:hAnsi="Arial Narrow"/>
          <w:color w:val="000000"/>
          <w:sz w:val="20"/>
          <w:szCs w:val="20"/>
        </w:rPr>
      </w:pPr>
      <w:r>
        <w:rPr>
          <w:rFonts w:ascii="Arial Narrow" w:hAnsi="Arial Narrow"/>
          <w:color w:val="000000"/>
          <w:sz w:val="20"/>
          <w:szCs w:val="20"/>
        </w:rPr>
        <w:t>“Girl” means the biological condition of being female as determined at birth.</w:t>
      </w:r>
    </w:p>
    <w:p w:rsidR="002739DD" w:rsidRPr="00E42B95" w:rsidRDefault="002739DD" w:rsidP="002739DD">
      <w:pPr>
        <w:spacing w:after="0"/>
        <w:jc w:val="both"/>
        <w:rPr>
          <w:rFonts w:ascii="Arial Narrow" w:hAnsi="Arial Narrow"/>
          <w:b/>
          <w:color w:val="000000"/>
          <w:sz w:val="20"/>
          <w:szCs w:val="20"/>
        </w:rPr>
      </w:pPr>
    </w:p>
    <w:p w:rsidR="002739DD" w:rsidRPr="00E42B95" w:rsidRDefault="002739DD" w:rsidP="002739DD">
      <w:pPr>
        <w:spacing w:after="0"/>
        <w:jc w:val="both"/>
        <w:rPr>
          <w:rFonts w:ascii="Arial Narrow" w:hAnsi="Arial Narrow"/>
          <w:b/>
          <w:color w:val="000000"/>
          <w:sz w:val="20"/>
          <w:szCs w:val="20"/>
        </w:rPr>
      </w:pPr>
      <w:r w:rsidRPr="00E42B95">
        <w:rPr>
          <w:rFonts w:ascii="Arial Narrow" w:hAnsi="Arial Narrow"/>
          <w:b/>
          <w:color w:val="000000"/>
          <w:sz w:val="20"/>
          <w:szCs w:val="20"/>
        </w:rPr>
        <w:t xml:space="preserve">Approved Attire: </w:t>
      </w:r>
      <w:r w:rsidR="00804BC2">
        <w:rPr>
          <w:rFonts w:ascii="Arial Narrow" w:hAnsi="Arial Narrow"/>
          <w:b/>
          <w:color w:val="000000"/>
          <w:sz w:val="20"/>
          <w:szCs w:val="20"/>
        </w:rPr>
        <w:t xml:space="preserve">Preschool </w:t>
      </w:r>
      <w:r w:rsidR="00B24688">
        <w:rPr>
          <w:rFonts w:ascii="Arial Narrow" w:hAnsi="Arial Narrow"/>
          <w:b/>
          <w:color w:val="000000"/>
          <w:sz w:val="20"/>
          <w:szCs w:val="20"/>
        </w:rPr>
        <w:t>4-year-old</w:t>
      </w:r>
      <w:r w:rsidR="00804BC2">
        <w:rPr>
          <w:rFonts w:ascii="Arial Narrow" w:hAnsi="Arial Narrow"/>
          <w:b/>
          <w:color w:val="000000"/>
          <w:sz w:val="20"/>
          <w:szCs w:val="20"/>
        </w:rPr>
        <w:t xml:space="preserve">, Kindergarten Prep, and </w:t>
      </w:r>
      <w:r w:rsidRPr="00E42B95">
        <w:rPr>
          <w:rFonts w:ascii="Arial Narrow" w:hAnsi="Arial Narrow"/>
          <w:b/>
          <w:color w:val="000000"/>
          <w:sz w:val="20"/>
          <w:szCs w:val="20"/>
        </w:rPr>
        <w:t>K</w:t>
      </w:r>
      <w:r w:rsidR="009B6C03">
        <w:rPr>
          <w:rFonts w:ascii="Arial Narrow" w:hAnsi="Arial Narrow"/>
          <w:b/>
          <w:color w:val="000000"/>
          <w:sz w:val="20"/>
          <w:szCs w:val="20"/>
        </w:rPr>
        <w:t>indergarten</w:t>
      </w:r>
      <w:r w:rsidRPr="00E42B95">
        <w:rPr>
          <w:rFonts w:ascii="Arial Narrow" w:hAnsi="Arial Narrow"/>
          <w:b/>
          <w:color w:val="000000"/>
          <w:sz w:val="20"/>
          <w:szCs w:val="20"/>
        </w:rPr>
        <w:t xml:space="preserve"> through 8</w:t>
      </w:r>
      <w:r w:rsidRPr="00E42B95">
        <w:rPr>
          <w:rFonts w:ascii="Arial Narrow" w:hAnsi="Arial Narrow"/>
          <w:b/>
          <w:color w:val="000000"/>
          <w:sz w:val="20"/>
          <w:szCs w:val="20"/>
          <w:vertAlign w:val="superscript"/>
        </w:rPr>
        <w:t>th</w:t>
      </w:r>
      <w:r w:rsidRPr="00E42B95">
        <w:rPr>
          <w:rFonts w:ascii="Arial Narrow" w:hAnsi="Arial Narrow"/>
          <w:b/>
          <w:color w:val="000000"/>
          <w:sz w:val="20"/>
          <w:szCs w:val="20"/>
        </w:rPr>
        <w:t xml:space="preserve"> grade</w:t>
      </w:r>
    </w:p>
    <w:p w:rsidR="002739DD" w:rsidRPr="00E42B95" w:rsidRDefault="002739DD" w:rsidP="002739DD">
      <w:pPr>
        <w:spacing w:after="0"/>
        <w:jc w:val="both"/>
        <w:rPr>
          <w:rFonts w:ascii="Arial Narrow" w:hAnsi="Arial Narrow"/>
          <w:color w:val="000000"/>
          <w:sz w:val="20"/>
          <w:szCs w:val="20"/>
        </w:rPr>
      </w:pPr>
    </w:p>
    <w:p w:rsidR="002739DD" w:rsidRPr="00E42B95" w:rsidRDefault="002739DD" w:rsidP="002739DD">
      <w:pPr>
        <w:spacing w:after="0"/>
        <w:jc w:val="both"/>
        <w:rPr>
          <w:rFonts w:ascii="Arial Narrow" w:hAnsi="Arial Narrow"/>
          <w:color w:val="000000"/>
          <w:sz w:val="20"/>
          <w:szCs w:val="20"/>
        </w:rPr>
      </w:pPr>
      <w:r w:rsidRPr="00E42B95">
        <w:rPr>
          <w:rFonts w:ascii="Arial Narrow" w:hAnsi="Arial Narrow"/>
          <w:color w:val="000000"/>
          <w:sz w:val="20"/>
          <w:szCs w:val="20"/>
        </w:rPr>
        <w:t>This is the approved attire for students in Kindergarten through 8</w:t>
      </w:r>
      <w:r w:rsidRPr="00E42B95">
        <w:rPr>
          <w:rFonts w:ascii="Arial Narrow" w:hAnsi="Arial Narrow"/>
          <w:color w:val="000000"/>
          <w:sz w:val="20"/>
          <w:szCs w:val="20"/>
          <w:vertAlign w:val="superscript"/>
        </w:rPr>
        <w:t>th</w:t>
      </w:r>
      <w:r w:rsidRPr="00E42B95">
        <w:rPr>
          <w:rFonts w:ascii="Arial Narrow" w:hAnsi="Arial Narrow"/>
          <w:color w:val="000000"/>
          <w:sz w:val="20"/>
          <w:szCs w:val="20"/>
        </w:rPr>
        <w:t xml:space="preserve"> Grade during school hours Monday through Friday.</w:t>
      </w:r>
    </w:p>
    <w:p w:rsidR="002739DD" w:rsidRPr="00E42B95" w:rsidRDefault="002739DD" w:rsidP="002739DD">
      <w:pPr>
        <w:spacing w:after="0"/>
        <w:jc w:val="both"/>
        <w:rPr>
          <w:rFonts w:ascii="Arial Narrow" w:hAnsi="Arial Narrow"/>
          <w:color w:val="000000"/>
          <w:sz w:val="20"/>
          <w:szCs w:val="20"/>
        </w:rPr>
      </w:pPr>
    </w:p>
    <w:p w:rsidR="002739DD" w:rsidRPr="00E42B95" w:rsidRDefault="007E1B8D" w:rsidP="002739DD">
      <w:pPr>
        <w:spacing w:after="0"/>
        <w:jc w:val="both"/>
        <w:rPr>
          <w:rFonts w:ascii="Arial Narrow" w:hAnsi="Arial Narrow"/>
          <w:color w:val="000000"/>
          <w:sz w:val="20"/>
          <w:szCs w:val="20"/>
        </w:rPr>
      </w:pPr>
      <w:r>
        <w:rPr>
          <w:rFonts w:ascii="Arial Narrow" w:hAnsi="Arial Narrow"/>
          <w:color w:val="000000"/>
          <w:sz w:val="20"/>
          <w:szCs w:val="20"/>
        </w:rPr>
        <w:t>Girls must wear p</w:t>
      </w:r>
      <w:r w:rsidR="002739DD" w:rsidRPr="00E42B95">
        <w:rPr>
          <w:rFonts w:ascii="Arial Narrow" w:hAnsi="Arial Narrow"/>
          <w:color w:val="000000"/>
          <w:sz w:val="20"/>
          <w:szCs w:val="20"/>
        </w:rPr>
        <w:t xml:space="preserve">ants, </w:t>
      </w:r>
      <w:r w:rsidR="00E72DF3" w:rsidRPr="00CD4CD8">
        <w:rPr>
          <w:rFonts w:ascii="Arial Narrow" w:hAnsi="Arial Narrow"/>
          <w:b/>
          <w:color w:val="000000"/>
          <w:sz w:val="20"/>
          <w:szCs w:val="20"/>
        </w:rPr>
        <w:t xml:space="preserve">Bermuda </w:t>
      </w:r>
      <w:r w:rsidR="002739DD" w:rsidRPr="00CD4CD8">
        <w:rPr>
          <w:rFonts w:ascii="Arial Narrow" w:hAnsi="Arial Narrow"/>
          <w:b/>
          <w:color w:val="000000"/>
          <w:sz w:val="20"/>
          <w:szCs w:val="20"/>
        </w:rPr>
        <w:t>shorts</w:t>
      </w:r>
      <w:r w:rsidR="002739DD" w:rsidRPr="00E42B95">
        <w:rPr>
          <w:rFonts w:ascii="Arial Narrow" w:hAnsi="Arial Narrow"/>
          <w:color w:val="000000"/>
          <w:sz w:val="20"/>
          <w:szCs w:val="20"/>
        </w:rPr>
        <w:t>, skirts, skorts, or capris – must be khaki, blue, or school color plaid.</w:t>
      </w:r>
    </w:p>
    <w:p w:rsidR="002739DD" w:rsidRPr="00E42B95" w:rsidRDefault="002739DD" w:rsidP="002739DD">
      <w:pPr>
        <w:spacing w:after="0"/>
        <w:jc w:val="both"/>
        <w:rPr>
          <w:rFonts w:ascii="Arial Narrow" w:hAnsi="Arial Narrow"/>
          <w:color w:val="000000"/>
          <w:sz w:val="20"/>
          <w:szCs w:val="20"/>
        </w:rPr>
      </w:pPr>
      <w:r w:rsidRPr="00E42B95">
        <w:rPr>
          <w:rFonts w:ascii="Arial Narrow" w:hAnsi="Arial Narrow"/>
          <w:color w:val="000000"/>
          <w:sz w:val="20"/>
          <w:szCs w:val="20"/>
        </w:rPr>
        <w:t>Jumpers – must be khaki, navy blue, or school color plaid.  A dress code approved polo shirt or a solid color turtle neck in blue, gold</w:t>
      </w:r>
      <w:r w:rsidR="004D3051">
        <w:rPr>
          <w:rFonts w:ascii="Arial Narrow" w:hAnsi="Arial Narrow"/>
          <w:color w:val="000000"/>
          <w:sz w:val="20"/>
          <w:szCs w:val="20"/>
        </w:rPr>
        <w:t xml:space="preserve">, </w:t>
      </w:r>
      <w:r w:rsidRPr="00E42B95">
        <w:rPr>
          <w:rFonts w:ascii="Arial Narrow" w:hAnsi="Arial Narrow"/>
          <w:color w:val="000000"/>
          <w:sz w:val="20"/>
          <w:szCs w:val="20"/>
        </w:rPr>
        <w:t>or white may be worn under an approved jumper.</w:t>
      </w:r>
    </w:p>
    <w:p w:rsidR="002739DD" w:rsidRDefault="002739DD" w:rsidP="002739DD">
      <w:pPr>
        <w:spacing w:after="0"/>
        <w:jc w:val="both"/>
        <w:rPr>
          <w:rFonts w:ascii="Arial Narrow" w:hAnsi="Arial Narrow"/>
          <w:color w:val="000000"/>
          <w:sz w:val="20"/>
          <w:szCs w:val="20"/>
        </w:rPr>
      </w:pPr>
      <w:r w:rsidRPr="00E42B95">
        <w:rPr>
          <w:rFonts w:ascii="Arial Narrow" w:hAnsi="Arial Narrow"/>
          <w:color w:val="000000"/>
          <w:sz w:val="20"/>
          <w:szCs w:val="20"/>
        </w:rPr>
        <w:t>Dresses – Polo-shirt dresses in blue, gold</w:t>
      </w:r>
      <w:r w:rsidR="004D3051">
        <w:rPr>
          <w:rFonts w:ascii="Arial Narrow" w:hAnsi="Arial Narrow"/>
          <w:color w:val="000000"/>
          <w:sz w:val="20"/>
          <w:szCs w:val="20"/>
        </w:rPr>
        <w:t>,</w:t>
      </w:r>
      <w:r w:rsidRPr="00E42B95">
        <w:rPr>
          <w:rFonts w:ascii="Arial Narrow" w:hAnsi="Arial Narrow"/>
          <w:color w:val="000000"/>
          <w:sz w:val="20"/>
          <w:szCs w:val="20"/>
        </w:rPr>
        <w:t xml:space="preserve"> or white are the only dresses that can be worn.</w:t>
      </w:r>
    </w:p>
    <w:p w:rsidR="007E1B8D" w:rsidRDefault="007E1B8D" w:rsidP="002739DD">
      <w:pPr>
        <w:spacing w:after="0"/>
        <w:jc w:val="both"/>
        <w:rPr>
          <w:rFonts w:ascii="Arial Narrow" w:hAnsi="Arial Narrow"/>
          <w:color w:val="000000"/>
          <w:sz w:val="20"/>
          <w:szCs w:val="20"/>
        </w:rPr>
      </w:pPr>
    </w:p>
    <w:p w:rsidR="007E1B8D" w:rsidRPr="00E42B95" w:rsidRDefault="007E1B8D" w:rsidP="002739DD">
      <w:pPr>
        <w:spacing w:after="0"/>
        <w:jc w:val="both"/>
        <w:rPr>
          <w:rFonts w:ascii="Arial Narrow" w:hAnsi="Arial Narrow"/>
          <w:color w:val="000000"/>
          <w:sz w:val="20"/>
          <w:szCs w:val="20"/>
        </w:rPr>
      </w:pPr>
      <w:r>
        <w:rPr>
          <w:rFonts w:ascii="Arial Narrow" w:hAnsi="Arial Narrow"/>
          <w:color w:val="000000"/>
          <w:sz w:val="20"/>
          <w:szCs w:val="20"/>
        </w:rPr>
        <w:t>Boys must wear p</w:t>
      </w:r>
      <w:r w:rsidRPr="00E42B95">
        <w:rPr>
          <w:rFonts w:ascii="Arial Narrow" w:hAnsi="Arial Narrow"/>
          <w:color w:val="000000"/>
          <w:sz w:val="20"/>
          <w:szCs w:val="20"/>
        </w:rPr>
        <w:t>ants</w:t>
      </w:r>
      <w:r>
        <w:rPr>
          <w:rFonts w:ascii="Arial Narrow" w:hAnsi="Arial Narrow"/>
          <w:color w:val="000000"/>
          <w:sz w:val="20"/>
          <w:szCs w:val="20"/>
        </w:rPr>
        <w:t xml:space="preserve"> or</w:t>
      </w:r>
      <w:r w:rsidRPr="00E42B95">
        <w:rPr>
          <w:rFonts w:ascii="Arial Narrow" w:hAnsi="Arial Narrow"/>
          <w:color w:val="000000"/>
          <w:sz w:val="20"/>
          <w:szCs w:val="20"/>
        </w:rPr>
        <w:t xml:space="preserve"> </w:t>
      </w:r>
      <w:r w:rsidRPr="00CD4CD8">
        <w:rPr>
          <w:rFonts w:ascii="Arial Narrow" w:hAnsi="Arial Narrow"/>
          <w:b/>
          <w:color w:val="000000"/>
          <w:sz w:val="20"/>
          <w:szCs w:val="20"/>
        </w:rPr>
        <w:t>Bermuda shorts</w:t>
      </w:r>
      <w:r w:rsidRPr="00E42B95">
        <w:rPr>
          <w:rFonts w:ascii="Arial Narrow" w:hAnsi="Arial Narrow"/>
          <w:color w:val="000000"/>
          <w:sz w:val="20"/>
          <w:szCs w:val="20"/>
        </w:rPr>
        <w:t>– must be khaki</w:t>
      </w:r>
      <w:r>
        <w:rPr>
          <w:rFonts w:ascii="Arial Narrow" w:hAnsi="Arial Narrow"/>
          <w:color w:val="000000"/>
          <w:sz w:val="20"/>
          <w:szCs w:val="20"/>
        </w:rPr>
        <w:t xml:space="preserve"> or</w:t>
      </w:r>
      <w:r w:rsidRPr="00E42B95">
        <w:rPr>
          <w:rFonts w:ascii="Arial Narrow" w:hAnsi="Arial Narrow"/>
          <w:color w:val="000000"/>
          <w:sz w:val="20"/>
          <w:szCs w:val="20"/>
        </w:rPr>
        <w:t xml:space="preserve"> blue</w:t>
      </w:r>
    </w:p>
    <w:p w:rsidR="002739DD" w:rsidRPr="00E42B95" w:rsidRDefault="002739DD" w:rsidP="002739DD">
      <w:pPr>
        <w:spacing w:after="0"/>
        <w:jc w:val="both"/>
        <w:rPr>
          <w:rFonts w:ascii="Arial Narrow" w:hAnsi="Arial Narrow"/>
          <w:color w:val="000000"/>
          <w:sz w:val="20"/>
          <w:szCs w:val="20"/>
        </w:rPr>
      </w:pPr>
    </w:p>
    <w:p w:rsidR="002739DD" w:rsidRPr="00E42B95" w:rsidRDefault="002739DD" w:rsidP="002739DD">
      <w:pPr>
        <w:spacing w:after="0"/>
        <w:jc w:val="both"/>
        <w:rPr>
          <w:rFonts w:ascii="Arial Narrow" w:hAnsi="Arial Narrow"/>
          <w:color w:val="000000"/>
          <w:sz w:val="20"/>
          <w:szCs w:val="20"/>
        </w:rPr>
      </w:pPr>
      <w:r w:rsidRPr="00E42B95">
        <w:rPr>
          <w:rFonts w:ascii="Arial Narrow" w:hAnsi="Arial Narrow"/>
          <w:color w:val="000000"/>
          <w:sz w:val="20"/>
          <w:szCs w:val="20"/>
        </w:rPr>
        <w:t>Shirts – must be solid color, short or long sleeve, polo shirts in blue, gold</w:t>
      </w:r>
      <w:r w:rsidR="004D3051">
        <w:rPr>
          <w:rFonts w:ascii="Arial Narrow" w:hAnsi="Arial Narrow"/>
          <w:color w:val="000000"/>
          <w:sz w:val="20"/>
          <w:szCs w:val="20"/>
        </w:rPr>
        <w:t>,</w:t>
      </w:r>
      <w:r w:rsidR="00B24688">
        <w:rPr>
          <w:rFonts w:ascii="Arial Narrow" w:hAnsi="Arial Narrow"/>
          <w:color w:val="000000"/>
          <w:sz w:val="20"/>
          <w:szCs w:val="20"/>
        </w:rPr>
        <w:t xml:space="preserve"> </w:t>
      </w:r>
      <w:r w:rsidRPr="00E42B95">
        <w:rPr>
          <w:rFonts w:ascii="Arial Narrow" w:hAnsi="Arial Narrow"/>
          <w:color w:val="000000"/>
          <w:sz w:val="20"/>
          <w:szCs w:val="20"/>
        </w:rPr>
        <w:t>or white. A long sleeve solid color t-shirt in blue, gold</w:t>
      </w:r>
      <w:r w:rsidR="004D3051">
        <w:rPr>
          <w:rFonts w:ascii="Arial Narrow" w:hAnsi="Arial Narrow"/>
          <w:color w:val="000000"/>
          <w:sz w:val="20"/>
          <w:szCs w:val="20"/>
        </w:rPr>
        <w:t xml:space="preserve">, </w:t>
      </w:r>
      <w:r w:rsidRPr="00E42B95">
        <w:rPr>
          <w:rFonts w:ascii="Arial Narrow" w:hAnsi="Arial Narrow"/>
          <w:color w:val="000000"/>
          <w:sz w:val="20"/>
          <w:szCs w:val="20"/>
        </w:rPr>
        <w:t xml:space="preserve">or white with no writing on the sleeves or shirt may be worn underneath a dress code approved polo shirt. </w:t>
      </w:r>
    </w:p>
    <w:p w:rsidR="002739DD" w:rsidRPr="00E42B95" w:rsidRDefault="002739DD" w:rsidP="002739DD">
      <w:pPr>
        <w:spacing w:after="0"/>
        <w:jc w:val="both"/>
        <w:rPr>
          <w:rFonts w:ascii="Arial Narrow" w:hAnsi="Arial Narrow"/>
          <w:color w:val="000000"/>
          <w:sz w:val="20"/>
          <w:szCs w:val="20"/>
        </w:rPr>
      </w:pPr>
    </w:p>
    <w:p w:rsidR="002739DD" w:rsidRPr="00E42B95" w:rsidRDefault="002739DD" w:rsidP="002739DD">
      <w:pPr>
        <w:spacing w:after="0"/>
        <w:jc w:val="both"/>
        <w:rPr>
          <w:rFonts w:ascii="Arial Narrow" w:hAnsi="Arial Narrow"/>
          <w:color w:val="000000"/>
          <w:sz w:val="20"/>
          <w:szCs w:val="20"/>
        </w:rPr>
      </w:pPr>
      <w:r w:rsidRPr="00E42B95">
        <w:rPr>
          <w:rFonts w:ascii="Arial Narrow" w:hAnsi="Arial Narrow"/>
          <w:color w:val="000000"/>
          <w:sz w:val="20"/>
          <w:szCs w:val="20"/>
        </w:rPr>
        <w:t>Sweaters – must be crew neck, v-neck, cardigan, zip up or button up cardigan in solid blue, gold</w:t>
      </w:r>
      <w:r w:rsidR="004D3051">
        <w:rPr>
          <w:rFonts w:ascii="Arial Narrow" w:hAnsi="Arial Narrow"/>
          <w:color w:val="000000"/>
          <w:sz w:val="20"/>
          <w:szCs w:val="20"/>
        </w:rPr>
        <w:t>,</w:t>
      </w:r>
      <w:r w:rsidR="00B24688">
        <w:rPr>
          <w:rFonts w:ascii="Arial Narrow" w:hAnsi="Arial Narrow"/>
          <w:color w:val="000000"/>
          <w:sz w:val="20"/>
          <w:szCs w:val="20"/>
        </w:rPr>
        <w:t xml:space="preserve"> </w:t>
      </w:r>
      <w:r w:rsidRPr="00E42B95">
        <w:rPr>
          <w:rFonts w:ascii="Arial Narrow" w:hAnsi="Arial Narrow"/>
          <w:color w:val="000000"/>
          <w:sz w:val="20"/>
          <w:szCs w:val="20"/>
        </w:rPr>
        <w:t>or white only. A solid color turtle neck in blue, gold</w:t>
      </w:r>
      <w:r w:rsidR="004D3051">
        <w:rPr>
          <w:rFonts w:ascii="Arial Narrow" w:hAnsi="Arial Narrow"/>
          <w:color w:val="000000"/>
          <w:sz w:val="20"/>
          <w:szCs w:val="20"/>
        </w:rPr>
        <w:t xml:space="preserve">, </w:t>
      </w:r>
      <w:r w:rsidRPr="00E42B95">
        <w:rPr>
          <w:rFonts w:ascii="Arial Narrow" w:hAnsi="Arial Narrow"/>
          <w:color w:val="000000"/>
          <w:sz w:val="20"/>
          <w:szCs w:val="20"/>
        </w:rPr>
        <w:t>or white may be worn underneath a dress code approved sweater. A dress code approved polo shirt may also be worn underneath a sweater.</w:t>
      </w:r>
    </w:p>
    <w:p w:rsidR="002739DD" w:rsidRPr="00E42B95" w:rsidRDefault="002739DD" w:rsidP="002739DD">
      <w:pPr>
        <w:spacing w:after="0"/>
        <w:jc w:val="both"/>
        <w:rPr>
          <w:rFonts w:ascii="Arial Narrow" w:hAnsi="Arial Narrow"/>
          <w:color w:val="000000"/>
          <w:sz w:val="20"/>
          <w:szCs w:val="20"/>
        </w:rPr>
      </w:pPr>
    </w:p>
    <w:p w:rsidR="002739DD" w:rsidRPr="00E42B95" w:rsidRDefault="002739DD" w:rsidP="002739DD">
      <w:pPr>
        <w:spacing w:after="0"/>
        <w:jc w:val="both"/>
        <w:rPr>
          <w:rFonts w:ascii="Arial Narrow" w:hAnsi="Arial Narrow"/>
          <w:color w:val="000000"/>
          <w:sz w:val="20"/>
          <w:szCs w:val="20"/>
        </w:rPr>
      </w:pPr>
      <w:r w:rsidRPr="00E42B95">
        <w:rPr>
          <w:rFonts w:ascii="Arial Narrow" w:hAnsi="Arial Narrow"/>
          <w:color w:val="000000"/>
          <w:sz w:val="20"/>
          <w:szCs w:val="20"/>
        </w:rPr>
        <w:t>Trinity sweatshirts</w:t>
      </w:r>
      <w:r w:rsidR="004D3051">
        <w:rPr>
          <w:rFonts w:ascii="Arial Narrow" w:hAnsi="Arial Narrow"/>
          <w:color w:val="000000"/>
          <w:sz w:val="20"/>
          <w:szCs w:val="20"/>
        </w:rPr>
        <w:t xml:space="preserve"> and </w:t>
      </w:r>
      <w:r w:rsidR="00E9110A">
        <w:rPr>
          <w:rFonts w:ascii="Arial Narrow" w:hAnsi="Arial Narrow"/>
          <w:color w:val="000000"/>
          <w:sz w:val="20"/>
          <w:szCs w:val="20"/>
        </w:rPr>
        <w:t>Trinity Athletic jackets</w:t>
      </w:r>
      <w:r w:rsidRPr="00E42B95">
        <w:rPr>
          <w:rFonts w:ascii="Arial Narrow" w:hAnsi="Arial Narrow"/>
          <w:color w:val="000000"/>
          <w:sz w:val="20"/>
          <w:szCs w:val="20"/>
        </w:rPr>
        <w:t xml:space="preserve"> are allowed in grey, gold,</w:t>
      </w:r>
      <w:r w:rsidR="004D3051">
        <w:rPr>
          <w:rFonts w:ascii="Arial Narrow" w:hAnsi="Arial Narrow"/>
          <w:color w:val="000000"/>
          <w:sz w:val="20"/>
          <w:szCs w:val="20"/>
        </w:rPr>
        <w:t xml:space="preserve"> </w:t>
      </w:r>
      <w:r w:rsidRPr="00E42B95">
        <w:rPr>
          <w:rFonts w:ascii="Arial Narrow" w:hAnsi="Arial Narrow"/>
          <w:color w:val="000000"/>
          <w:sz w:val="20"/>
          <w:szCs w:val="20"/>
        </w:rPr>
        <w:t xml:space="preserve">blue, </w:t>
      </w:r>
      <w:r w:rsidR="004D3051">
        <w:rPr>
          <w:rFonts w:ascii="Arial Narrow" w:hAnsi="Arial Narrow"/>
          <w:color w:val="000000"/>
          <w:sz w:val="20"/>
          <w:szCs w:val="20"/>
        </w:rPr>
        <w:t xml:space="preserve">or </w:t>
      </w:r>
      <w:r w:rsidRPr="00E42B95">
        <w:rPr>
          <w:rFonts w:ascii="Arial Narrow" w:hAnsi="Arial Narrow"/>
          <w:color w:val="000000"/>
          <w:sz w:val="20"/>
          <w:szCs w:val="20"/>
        </w:rPr>
        <w:t>white.</w:t>
      </w:r>
      <w:r w:rsidR="00E9110A">
        <w:rPr>
          <w:rFonts w:ascii="Arial Narrow" w:hAnsi="Arial Narrow"/>
          <w:color w:val="000000"/>
          <w:sz w:val="20"/>
          <w:szCs w:val="20"/>
        </w:rPr>
        <w:t xml:space="preserve"> </w:t>
      </w:r>
      <w:r w:rsidR="004D3051" w:rsidRPr="004D3051">
        <w:rPr>
          <w:rFonts w:ascii="Arial Narrow" w:hAnsi="Arial Narrow"/>
          <w:b/>
          <w:color w:val="000000"/>
          <w:sz w:val="20"/>
          <w:szCs w:val="20"/>
        </w:rPr>
        <w:t>Solid colored sweatshirts in blue, gold,</w:t>
      </w:r>
      <w:r w:rsidR="00B24688">
        <w:rPr>
          <w:rFonts w:ascii="Arial Narrow" w:hAnsi="Arial Narrow"/>
          <w:b/>
          <w:color w:val="000000"/>
          <w:sz w:val="20"/>
          <w:szCs w:val="20"/>
        </w:rPr>
        <w:t xml:space="preserve"> </w:t>
      </w:r>
      <w:r w:rsidR="004D3051" w:rsidRPr="004D3051">
        <w:rPr>
          <w:rFonts w:ascii="Arial Narrow" w:hAnsi="Arial Narrow"/>
          <w:b/>
          <w:color w:val="000000"/>
          <w:sz w:val="20"/>
          <w:szCs w:val="20"/>
        </w:rPr>
        <w:t>or white with a small logo are allowed.</w:t>
      </w:r>
      <w:r w:rsidR="004D3051">
        <w:rPr>
          <w:rFonts w:ascii="Arial Narrow" w:hAnsi="Arial Narrow"/>
          <w:color w:val="000000"/>
          <w:sz w:val="20"/>
          <w:szCs w:val="20"/>
        </w:rPr>
        <w:t xml:space="preserve"> </w:t>
      </w:r>
      <w:r w:rsidRPr="00E42B95">
        <w:rPr>
          <w:rFonts w:ascii="Arial Narrow" w:hAnsi="Arial Narrow"/>
          <w:color w:val="000000"/>
          <w:sz w:val="20"/>
          <w:szCs w:val="20"/>
        </w:rPr>
        <w:t xml:space="preserve">If a sweatshirt is worn </w:t>
      </w:r>
      <w:r w:rsidR="009B6C03">
        <w:rPr>
          <w:rFonts w:ascii="Arial Narrow" w:hAnsi="Arial Narrow"/>
          <w:color w:val="000000"/>
          <w:sz w:val="20"/>
          <w:szCs w:val="20"/>
        </w:rPr>
        <w:t>the</w:t>
      </w:r>
      <w:r w:rsidRPr="00E42B95">
        <w:rPr>
          <w:rFonts w:ascii="Arial Narrow" w:hAnsi="Arial Narrow"/>
          <w:color w:val="000000"/>
          <w:sz w:val="20"/>
          <w:szCs w:val="20"/>
        </w:rPr>
        <w:t xml:space="preserve"> student must be wearing a dress code approved polo shirt underneath.</w:t>
      </w:r>
    </w:p>
    <w:p w:rsidR="002739DD" w:rsidRPr="00E42B95" w:rsidRDefault="002739DD" w:rsidP="002739DD">
      <w:pPr>
        <w:spacing w:after="0"/>
        <w:jc w:val="both"/>
        <w:rPr>
          <w:rFonts w:ascii="Arial Narrow" w:hAnsi="Arial Narrow"/>
          <w:color w:val="000000"/>
          <w:sz w:val="20"/>
          <w:szCs w:val="20"/>
        </w:rPr>
      </w:pPr>
    </w:p>
    <w:p w:rsidR="002739DD" w:rsidRPr="00E42B95" w:rsidRDefault="002739DD" w:rsidP="002739DD">
      <w:pPr>
        <w:spacing w:after="0"/>
        <w:jc w:val="both"/>
        <w:rPr>
          <w:rFonts w:ascii="Arial Narrow" w:hAnsi="Arial Narrow"/>
          <w:b/>
          <w:color w:val="000000"/>
          <w:sz w:val="20"/>
          <w:szCs w:val="20"/>
        </w:rPr>
      </w:pPr>
      <w:r w:rsidRPr="00E42B95">
        <w:rPr>
          <w:rFonts w:ascii="Arial Narrow" w:hAnsi="Arial Narrow"/>
          <w:b/>
          <w:color w:val="000000"/>
          <w:sz w:val="20"/>
          <w:szCs w:val="20"/>
        </w:rPr>
        <w:t>Related Rules:</w:t>
      </w:r>
    </w:p>
    <w:p w:rsidR="002739DD" w:rsidRPr="00E42B95" w:rsidRDefault="002739DD" w:rsidP="002739DD">
      <w:pPr>
        <w:spacing w:after="0"/>
        <w:jc w:val="both"/>
        <w:rPr>
          <w:rFonts w:ascii="Arial Narrow" w:hAnsi="Arial Narrow"/>
          <w:color w:val="000000"/>
          <w:sz w:val="20"/>
          <w:szCs w:val="20"/>
        </w:rPr>
      </w:pPr>
    </w:p>
    <w:p w:rsidR="002739DD" w:rsidRDefault="002739DD" w:rsidP="002739DD">
      <w:pPr>
        <w:spacing w:after="0"/>
        <w:jc w:val="both"/>
        <w:rPr>
          <w:rFonts w:ascii="Arial Narrow" w:hAnsi="Arial Narrow"/>
          <w:color w:val="000000"/>
          <w:sz w:val="20"/>
          <w:szCs w:val="20"/>
        </w:rPr>
      </w:pPr>
      <w:r w:rsidRPr="00E42B95">
        <w:rPr>
          <w:rFonts w:ascii="Arial Narrow" w:hAnsi="Arial Narrow"/>
          <w:color w:val="000000"/>
          <w:sz w:val="20"/>
          <w:szCs w:val="20"/>
        </w:rPr>
        <w:t>Polo shirts with hems, sweaters, and sweatshirts are not required to be tucked in.</w:t>
      </w:r>
    </w:p>
    <w:p w:rsidR="00BD5514" w:rsidRPr="00E42B95" w:rsidRDefault="00BD5514" w:rsidP="002739DD">
      <w:pPr>
        <w:spacing w:after="0"/>
        <w:jc w:val="both"/>
        <w:rPr>
          <w:rFonts w:ascii="Arial Narrow" w:hAnsi="Arial Narrow"/>
          <w:color w:val="000000"/>
          <w:sz w:val="20"/>
          <w:szCs w:val="20"/>
        </w:rPr>
      </w:pPr>
    </w:p>
    <w:p w:rsidR="002739DD" w:rsidRPr="00E42B95" w:rsidRDefault="00E72DF3" w:rsidP="002739DD">
      <w:pPr>
        <w:spacing w:after="0"/>
        <w:jc w:val="both"/>
        <w:rPr>
          <w:rFonts w:ascii="Arial Narrow" w:hAnsi="Arial Narrow"/>
          <w:color w:val="000000"/>
          <w:sz w:val="20"/>
          <w:szCs w:val="20"/>
        </w:rPr>
      </w:pPr>
      <w:r w:rsidRPr="007D7F4C">
        <w:rPr>
          <w:rFonts w:ascii="Arial Narrow" w:hAnsi="Arial Narrow"/>
          <w:b/>
          <w:color w:val="000000"/>
          <w:sz w:val="20"/>
          <w:szCs w:val="20"/>
        </w:rPr>
        <w:t>Bermuda s</w:t>
      </w:r>
      <w:r w:rsidR="002739DD" w:rsidRPr="007D7F4C">
        <w:rPr>
          <w:rFonts w:ascii="Arial Narrow" w:hAnsi="Arial Narrow"/>
          <w:b/>
          <w:color w:val="000000"/>
          <w:sz w:val="20"/>
          <w:szCs w:val="20"/>
        </w:rPr>
        <w:t>horts</w:t>
      </w:r>
      <w:r w:rsidR="002739DD" w:rsidRPr="00E42B95">
        <w:rPr>
          <w:rFonts w:ascii="Arial Narrow" w:hAnsi="Arial Narrow"/>
          <w:color w:val="000000"/>
          <w:sz w:val="20"/>
          <w:szCs w:val="20"/>
        </w:rPr>
        <w:t xml:space="preserve">, skirts, skorts, jumpers, and dresses must be </w:t>
      </w:r>
      <w:r>
        <w:rPr>
          <w:rFonts w:ascii="Arial Narrow" w:hAnsi="Arial Narrow"/>
          <w:color w:val="000000"/>
          <w:sz w:val="20"/>
          <w:szCs w:val="20"/>
        </w:rPr>
        <w:t>longer than</w:t>
      </w:r>
      <w:r w:rsidR="002739DD" w:rsidRPr="00E42B95">
        <w:rPr>
          <w:rFonts w:ascii="Arial Narrow" w:hAnsi="Arial Narrow"/>
          <w:color w:val="000000"/>
          <w:sz w:val="20"/>
          <w:szCs w:val="20"/>
        </w:rPr>
        <w:t xml:space="preserve"> the middle finger length when the student is standing with his or her hands at his or her side.  Shorts may only be worn during the time period of Day Light Savings Time. </w:t>
      </w:r>
    </w:p>
    <w:p w:rsidR="00BD5514" w:rsidRDefault="00BD5514" w:rsidP="002739DD">
      <w:pPr>
        <w:spacing w:after="0"/>
        <w:jc w:val="both"/>
        <w:rPr>
          <w:rFonts w:ascii="Arial Narrow" w:hAnsi="Arial Narrow"/>
          <w:color w:val="000000"/>
          <w:sz w:val="20"/>
          <w:szCs w:val="20"/>
        </w:rPr>
      </w:pPr>
    </w:p>
    <w:p w:rsidR="002739DD" w:rsidRDefault="002739DD" w:rsidP="002739DD">
      <w:pPr>
        <w:spacing w:after="0"/>
        <w:jc w:val="both"/>
        <w:rPr>
          <w:rFonts w:ascii="Arial Narrow" w:hAnsi="Arial Narrow"/>
          <w:color w:val="000000"/>
          <w:sz w:val="20"/>
          <w:szCs w:val="20"/>
        </w:rPr>
      </w:pPr>
      <w:r w:rsidRPr="00E42B95">
        <w:rPr>
          <w:rFonts w:ascii="Arial Narrow" w:hAnsi="Arial Narrow"/>
          <w:color w:val="000000"/>
          <w:sz w:val="20"/>
          <w:szCs w:val="20"/>
        </w:rPr>
        <w:t>Shoes— Socks and closed toe shoes are required.  Dress sandals</w:t>
      </w:r>
      <w:r w:rsidR="00E72DF3">
        <w:rPr>
          <w:rFonts w:ascii="Arial Narrow" w:hAnsi="Arial Narrow"/>
          <w:color w:val="000000"/>
          <w:sz w:val="20"/>
          <w:szCs w:val="20"/>
        </w:rPr>
        <w:t xml:space="preserve"> with backs and Crocs with straps behind the heel, </w:t>
      </w:r>
      <w:r w:rsidRPr="00E42B95">
        <w:rPr>
          <w:rFonts w:ascii="Arial Narrow" w:hAnsi="Arial Narrow"/>
          <w:color w:val="000000"/>
          <w:sz w:val="20"/>
          <w:szCs w:val="20"/>
        </w:rPr>
        <w:t>may be worn with socks, but athletic-type sandals and “flip-flops” are not permitted.</w:t>
      </w:r>
    </w:p>
    <w:p w:rsidR="00BD5514" w:rsidRDefault="00BD5514" w:rsidP="002739DD">
      <w:pPr>
        <w:spacing w:after="0"/>
        <w:jc w:val="both"/>
        <w:rPr>
          <w:rFonts w:ascii="Arial Narrow" w:hAnsi="Arial Narrow"/>
          <w:color w:val="000000"/>
          <w:sz w:val="20"/>
          <w:szCs w:val="20"/>
        </w:rPr>
      </w:pPr>
    </w:p>
    <w:p w:rsidR="00BD5514" w:rsidRPr="00E42B95" w:rsidRDefault="00C35CB3" w:rsidP="002739DD">
      <w:pPr>
        <w:spacing w:after="0"/>
        <w:jc w:val="both"/>
        <w:rPr>
          <w:rFonts w:ascii="Arial Narrow" w:hAnsi="Arial Narrow"/>
          <w:color w:val="000000"/>
          <w:sz w:val="20"/>
          <w:szCs w:val="20"/>
        </w:rPr>
      </w:pPr>
      <w:r>
        <w:rPr>
          <w:rFonts w:ascii="Arial Narrow" w:hAnsi="Arial Narrow"/>
          <w:b/>
          <w:color w:val="000000"/>
          <w:sz w:val="20"/>
          <w:szCs w:val="20"/>
        </w:rPr>
        <w:t>Only girls may wear l</w:t>
      </w:r>
      <w:r w:rsidR="00BD5514" w:rsidRPr="007D7F4C">
        <w:rPr>
          <w:rFonts w:ascii="Arial Narrow" w:hAnsi="Arial Narrow"/>
          <w:b/>
          <w:color w:val="000000"/>
          <w:sz w:val="20"/>
          <w:szCs w:val="20"/>
        </w:rPr>
        <w:t>eggings</w:t>
      </w:r>
      <w:r>
        <w:rPr>
          <w:rFonts w:ascii="Arial Narrow" w:hAnsi="Arial Narrow"/>
          <w:b/>
          <w:color w:val="000000"/>
          <w:sz w:val="20"/>
          <w:szCs w:val="20"/>
        </w:rPr>
        <w:t>. Leggings</w:t>
      </w:r>
      <w:r w:rsidR="00BD5514" w:rsidRPr="007D7F4C">
        <w:rPr>
          <w:rFonts w:ascii="Arial Narrow" w:hAnsi="Arial Narrow"/>
          <w:b/>
          <w:color w:val="000000"/>
          <w:sz w:val="20"/>
          <w:szCs w:val="20"/>
        </w:rPr>
        <w:t xml:space="preserve"> must be non-patterned. Acceptable legging colors are blue, gold, white</w:t>
      </w:r>
      <w:r w:rsidR="00DB47B5">
        <w:rPr>
          <w:rFonts w:ascii="Arial Narrow" w:hAnsi="Arial Narrow"/>
          <w:b/>
          <w:color w:val="000000"/>
          <w:sz w:val="20"/>
          <w:szCs w:val="20"/>
        </w:rPr>
        <w:t>, and gray</w:t>
      </w:r>
      <w:r w:rsidR="00BD5514">
        <w:rPr>
          <w:rFonts w:ascii="Arial Narrow" w:hAnsi="Arial Narrow"/>
          <w:color w:val="000000"/>
          <w:sz w:val="20"/>
          <w:szCs w:val="20"/>
        </w:rPr>
        <w:t>.</w:t>
      </w:r>
    </w:p>
    <w:p w:rsidR="002739DD" w:rsidRPr="00E42B95" w:rsidRDefault="002739DD" w:rsidP="002739DD">
      <w:pPr>
        <w:spacing w:after="0"/>
        <w:jc w:val="both"/>
        <w:rPr>
          <w:rFonts w:ascii="Arial Narrow" w:hAnsi="Arial Narrow"/>
          <w:color w:val="000000"/>
          <w:sz w:val="20"/>
          <w:szCs w:val="20"/>
        </w:rPr>
      </w:pPr>
    </w:p>
    <w:p w:rsidR="002739DD" w:rsidRDefault="002739DD" w:rsidP="002739DD">
      <w:pPr>
        <w:spacing w:after="0"/>
        <w:jc w:val="both"/>
        <w:rPr>
          <w:rFonts w:ascii="Arial Narrow" w:hAnsi="Arial Narrow"/>
          <w:color w:val="000000"/>
          <w:sz w:val="20"/>
          <w:szCs w:val="20"/>
        </w:rPr>
      </w:pPr>
      <w:r w:rsidRPr="00E42B95">
        <w:rPr>
          <w:rFonts w:ascii="Arial Narrow" w:hAnsi="Arial Narrow"/>
          <w:color w:val="000000"/>
          <w:sz w:val="20"/>
          <w:szCs w:val="20"/>
        </w:rPr>
        <w:t xml:space="preserve">Hats— Hats, caps, and other head coverings are not permitted in the classroom. </w:t>
      </w:r>
    </w:p>
    <w:p w:rsidR="00BD5514" w:rsidRDefault="00BD5514" w:rsidP="002739DD">
      <w:pPr>
        <w:spacing w:after="0"/>
        <w:jc w:val="both"/>
        <w:rPr>
          <w:rFonts w:ascii="Arial Narrow" w:hAnsi="Arial Narrow"/>
          <w:color w:val="000000"/>
          <w:sz w:val="20"/>
          <w:szCs w:val="20"/>
        </w:rPr>
      </w:pPr>
    </w:p>
    <w:p w:rsidR="00BD5514" w:rsidRPr="007D7F4C" w:rsidRDefault="00BD5514" w:rsidP="002739DD">
      <w:pPr>
        <w:spacing w:after="0"/>
        <w:jc w:val="both"/>
        <w:rPr>
          <w:rFonts w:ascii="Arial Narrow" w:hAnsi="Arial Narrow"/>
          <w:b/>
          <w:color w:val="000000"/>
          <w:sz w:val="20"/>
          <w:szCs w:val="20"/>
        </w:rPr>
      </w:pPr>
      <w:r w:rsidRPr="007D7F4C">
        <w:rPr>
          <w:rFonts w:ascii="Arial Narrow" w:hAnsi="Arial Narrow"/>
          <w:b/>
          <w:color w:val="000000"/>
          <w:sz w:val="20"/>
          <w:szCs w:val="20"/>
        </w:rPr>
        <w:t>Novelty headbands and tierras may not be worn.</w:t>
      </w:r>
    </w:p>
    <w:p w:rsidR="002739DD" w:rsidRPr="00E42B95" w:rsidRDefault="002739DD" w:rsidP="002739DD">
      <w:pPr>
        <w:spacing w:after="0"/>
        <w:jc w:val="both"/>
        <w:rPr>
          <w:rFonts w:ascii="Arial Narrow" w:hAnsi="Arial Narrow"/>
          <w:color w:val="000000"/>
          <w:sz w:val="20"/>
          <w:szCs w:val="20"/>
        </w:rPr>
      </w:pPr>
    </w:p>
    <w:p w:rsidR="002739DD" w:rsidRPr="00E42B95" w:rsidRDefault="002739DD" w:rsidP="002739DD">
      <w:pPr>
        <w:spacing w:after="0"/>
        <w:jc w:val="both"/>
        <w:rPr>
          <w:rFonts w:ascii="Arial Narrow" w:hAnsi="Arial Narrow"/>
          <w:color w:val="000000"/>
          <w:sz w:val="20"/>
          <w:szCs w:val="20"/>
        </w:rPr>
      </w:pPr>
      <w:r w:rsidRPr="00E42B95">
        <w:rPr>
          <w:rFonts w:ascii="Arial Narrow" w:hAnsi="Arial Narrow"/>
          <w:color w:val="000000"/>
          <w:sz w:val="20"/>
          <w:szCs w:val="20"/>
        </w:rPr>
        <w:t>Hair— Hair is to be neat and well groomed.</w:t>
      </w:r>
      <w:r>
        <w:rPr>
          <w:rFonts w:ascii="Arial Narrow" w:hAnsi="Arial Narrow"/>
          <w:color w:val="000000"/>
          <w:sz w:val="20"/>
          <w:szCs w:val="20"/>
        </w:rPr>
        <w:t xml:space="preserve"> No extreme hairstyles</w:t>
      </w:r>
      <w:r w:rsidR="009B6C03">
        <w:rPr>
          <w:rFonts w:ascii="Arial Narrow" w:hAnsi="Arial Narrow"/>
          <w:color w:val="000000"/>
          <w:sz w:val="20"/>
          <w:szCs w:val="20"/>
        </w:rPr>
        <w:t xml:space="preserve">.  </w:t>
      </w:r>
      <w:r w:rsidR="009B6C03" w:rsidRPr="007D7F4C">
        <w:rPr>
          <w:rFonts w:ascii="Arial Narrow" w:hAnsi="Arial Narrow"/>
          <w:b/>
          <w:color w:val="000000"/>
          <w:sz w:val="20"/>
          <w:szCs w:val="20"/>
        </w:rPr>
        <w:t>Hair color must be in the natural spectrum of hair colors</w:t>
      </w:r>
      <w:r w:rsidR="009B6C03">
        <w:rPr>
          <w:rFonts w:ascii="Arial Narrow" w:hAnsi="Arial Narrow"/>
          <w:color w:val="000000"/>
          <w:sz w:val="20"/>
          <w:szCs w:val="20"/>
        </w:rPr>
        <w:t>.</w:t>
      </w:r>
    </w:p>
    <w:p w:rsidR="002739DD" w:rsidRPr="00E42B95" w:rsidRDefault="002739DD" w:rsidP="002739DD">
      <w:pPr>
        <w:spacing w:after="0"/>
        <w:jc w:val="both"/>
        <w:rPr>
          <w:rFonts w:ascii="Arial Narrow" w:hAnsi="Arial Narrow"/>
          <w:color w:val="000000"/>
          <w:sz w:val="20"/>
          <w:szCs w:val="20"/>
        </w:rPr>
      </w:pPr>
    </w:p>
    <w:p w:rsidR="002739DD" w:rsidRPr="00E42B95" w:rsidRDefault="002739DD" w:rsidP="002739DD">
      <w:pPr>
        <w:spacing w:after="0"/>
        <w:jc w:val="both"/>
        <w:rPr>
          <w:rFonts w:ascii="Arial Narrow" w:hAnsi="Arial Narrow"/>
          <w:color w:val="000000"/>
          <w:sz w:val="20"/>
          <w:szCs w:val="20"/>
        </w:rPr>
      </w:pPr>
      <w:r w:rsidRPr="00E42B95">
        <w:rPr>
          <w:rFonts w:ascii="Arial Narrow" w:hAnsi="Arial Narrow"/>
          <w:color w:val="000000"/>
          <w:sz w:val="20"/>
          <w:szCs w:val="20"/>
        </w:rPr>
        <w:t>Earrings—</w:t>
      </w:r>
      <w:r w:rsidR="00BD5514" w:rsidRPr="007D7F4C">
        <w:rPr>
          <w:rFonts w:ascii="Arial Narrow" w:hAnsi="Arial Narrow"/>
          <w:b/>
          <w:color w:val="000000"/>
          <w:sz w:val="20"/>
          <w:szCs w:val="20"/>
        </w:rPr>
        <w:t>Only stud e</w:t>
      </w:r>
      <w:r w:rsidRPr="007D7F4C">
        <w:rPr>
          <w:rFonts w:ascii="Arial Narrow" w:hAnsi="Arial Narrow"/>
          <w:b/>
          <w:color w:val="000000"/>
          <w:sz w:val="20"/>
          <w:szCs w:val="20"/>
        </w:rPr>
        <w:t>arrings may be worn</w:t>
      </w:r>
      <w:r w:rsidR="00BD5514" w:rsidRPr="007D7F4C">
        <w:rPr>
          <w:rFonts w:ascii="Arial Narrow" w:hAnsi="Arial Narrow"/>
          <w:b/>
          <w:color w:val="000000"/>
          <w:sz w:val="20"/>
          <w:szCs w:val="20"/>
        </w:rPr>
        <w:t xml:space="preserve"> and</w:t>
      </w:r>
      <w:r w:rsidRPr="007D7F4C">
        <w:rPr>
          <w:rFonts w:ascii="Arial Narrow" w:hAnsi="Arial Narrow"/>
          <w:b/>
          <w:color w:val="000000"/>
          <w:sz w:val="20"/>
          <w:szCs w:val="20"/>
        </w:rPr>
        <w:t xml:space="preserve"> only by </w:t>
      </w:r>
      <w:r w:rsidR="00C35CB3">
        <w:rPr>
          <w:rFonts w:ascii="Arial Narrow" w:hAnsi="Arial Narrow"/>
          <w:b/>
          <w:color w:val="000000"/>
          <w:sz w:val="20"/>
          <w:szCs w:val="20"/>
        </w:rPr>
        <w:t>girl</w:t>
      </w:r>
      <w:r w:rsidRPr="007D7F4C">
        <w:rPr>
          <w:rFonts w:ascii="Arial Narrow" w:hAnsi="Arial Narrow"/>
          <w:b/>
          <w:color w:val="000000"/>
          <w:sz w:val="20"/>
          <w:szCs w:val="20"/>
        </w:rPr>
        <w:t>s.</w:t>
      </w:r>
      <w:r w:rsidR="009B6C03" w:rsidRPr="007D7F4C">
        <w:rPr>
          <w:rFonts w:ascii="Arial Narrow" w:hAnsi="Arial Narrow"/>
          <w:b/>
          <w:color w:val="000000"/>
          <w:sz w:val="20"/>
          <w:szCs w:val="20"/>
        </w:rPr>
        <w:t xml:space="preserve">  </w:t>
      </w:r>
      <w:r w:rsidR="00BD5514" w:rsidRPr="007D7F4C">
        <w:rPr>
          <w:rFonts w:ascii="Arial Narrow" w:hAnsi="Arial Narrow"/>
          <w:b/>
          <w:color w:val="000000"/>
          <w:sz w:val="20"/>
          <w:szCs w:val="20"/>
        </w:rPr>
        <w:t>No more than two earrings may be worn in each ear.</w:t>
      </w:r>
      <w:r w:rsidR="00BD5514">
        <w:rPr>
          <w:rFonts w:ascii="Arial Narrow" w:hAnsi="Arial Narrow"/>
          <w:color w:val="000000"/>
          <w:sz w:val="20"/>
          <w:szCs w:val="20"/>
        </w:rPr>
        <w:t xml:space="preserve"> </w:t>
      </w:r>
      <w:r w:rsidRPr="00E42B95">
        <w:rPr>
          <w:rFonts w:ascii="Arial Narrow" w:hAnsi="Arial Narrow"/>
          <w:color w:val="000000"/>
          <w:sz w:val="20"/>
          <w:szCs w:val="20"/>
        </w:rPr>
        <w:t xml:space="preserve">Earrings must be in good taste.  </w:t>
      </w:r>
      <w:r w:rsidR="00E72DF3">
        <w:rPr>
          <w:rFonts w:ascii="Arial Narrow" w:hAnsi="Arial Narrow"/>
          <w:color w:val="000000"/>
          <w:sz w:val="20"/>
          <w:szCs w:val="20"/>
        </w:rPr>
        <w:t>No other body piercing rings may be worn.</w:t>
      </w:r>
    </w:p>
    <w:p w:rsidR="002739DD" w:rsidRPr="00E42B95" w:rsidRDefault="002739DD" w:rsidP="002739DD">
      <w:pPr>
        <w:spacing w:after="0"/>
        <w:jc w:val="both"/>
        <w:rPr>
          <w:rFonts w:ascii="Arial Narrow" w:hAnsi="Arial Narrow"/>
          <w:color w:val="000000"/>
          <w:sz w:val="20"/>
          <w:szCs w:val="20"/>
        </w:rPr>
      </w:pPr>
    </w:p>
    <w:p w:rsidR="002739DD" w:rsidRPr="00E42B95" w:rsidRDefault="002739DD" w:rsidP="002739DD">
      <w:pPr>
        <w:spacing w:after="0"/>
        <w:jc w:val="both"/>
        <w:rPr>
          <w:rFonts w:ascii="Arial Narrow" w:hAnsi="Arial Narrow"/>
          <w:color w:val="000000"/>
          <w:sz w:val="20"/>
          <w:szCs w:val="20"/>
        </w:rPr>
      </w:pPr>
      <w:r w:rsidRPr="00E42B95">
        <w:rPr>
          <w:rFonts w:ascii="Arial Narrow" w:hAnsi="Arial Narrow"/>
          <w:color w:val="000000"/>
          <w:sz w:val="20"/>
          <w:szCs w:val="20"/>
        </w:rPr>
        <w:t>Spirit days/Casual days/Special days—the school administration may declare spirit days, casual days, or special dress days when exceptions to the dress code will be allowed.  Students not dressing according to the approved exceptions will be required to follow the normal dress code.</w:t>
      </w:r>
    </w:p>
    <w:p w:rsidR="002739DD" w:rsidRPr="00E42B95" w:rsidRDefault="002739DD" w:rsidP="002739DD">
      <w:pPr>
        <w:spacing w:after="0"/>
        <w:jc w:val="both"/>
        <w:rPr>
          <w:rFonts w:ascii="Arial Narrow" w:hAnsi="Arial Narrow"/>
          <w:color w:val="000000"/>
          <w:sz w:val="20"/>
          <w:szCs w:val="20"/>
        </w:rPr>
      </w:pPr>
    </w:p>
    <w:p w:rsidR="002739DD" w:rsidRPr="00E42B95" w:rsidRDefault="002739DD" w:rsidP="002739DD">
      <w:pPr>
        <w:spacing w:after="0"/>
        <w:jc w:val="both"/>
        <w:rPr>
          <w:rFonts w:ascii="Arial Narrow" w:hAnsi="Arial Narrow"/>
          <w:color w:val="000000"/>
          <w:sz w:val="20"/>
          <w:szCs w:val="20"/>
        </w:rPr>
      </w:pPr>
      <w:r w:rsidRPr="00E42B95">
        <w:rPr>
          <w:rFonts w:ascii="Arial Narrow" w:hAnsi="Arial Narrow"/>
          <w:color w:val="000000"/>
          <w:sz w:val="20"/>
          <w:szCs w:val="20"/>
        </w:rPr>
        <w:t xml:space="preserve">School hours—the student dress code is intended for school hours only. </w:t>
      </w:r>
    </w:p>
    <w:p w:rsidR="002739DD" w:rsidRPr="00E42B95" w:rsidRDefault="002739DD" w:rsidP="002739DD">
      <w:pPr>
        <w:spacing w:after="0"/>
        <w:jc w:val="both"/>
        <w:rPr>
          <w:rFonts w:ascii="Arial Narrow" w:hAnsi="Arial Narrow"/>
          <w:color w:val="000000"/>
          <w:sz w:val="20"/>
          <w:szCs w:val="20"/>
        </w:rPr>
      </w:pPr>
    </w:p>
    <w:p w:rsidR="002739DD" w:rsidRPr="00E42B95" w:rsidRDefault="002739DD" w:rsidP="002739DD">
      <w:pPr>
        <w:spacing w:after="0"/>
        <w:jc w:val="both"/>
        <w:rPr>
          <w:rFonts w:ascii="Arial Narrow" w:hAnsi="Arial Narrow"/>
          <w:color w:val="000000"/>
          <w:sz w:val="20"/>
          <w:szCs w:val="20"/>
        </w:rPr>
      </w:pPr>
      <w:r w:rsidRPr="00E42B95">
        <w:rPr>
          <w:rFonts w:ascii="Arial Narrow" w:hAnsi="Arial Narrow"/>
          <w:color w:val="000000"/>
          <w:sz w:val="20"/>
          <w:szCs w:val="20"/>
        </w:rPr>
        <w:t>Variances— Variances from the dress code for medical conditions will be allowed as approved by the Principal.</w:t>
      </w:r>
    </w:p>
    <w:p w:rsidR="002739DD" w:rsidRPr="00E42B95" w:rsidRDefault="002739DD" w:rsidP="002739DD">
      <w:pPr>
        <w:spacing w:after="0"/>
        <w:jc w:val="both"/>
        <w:rPr>
          <w:rFonts w:ascii="Arial Narrow" w:hAnsi="Arial Narrow"/>
          <w:color w:val="000000"/>
          <w:sz w:val="20"/>
          <w:szCs w:val="20"/>
        </w:rPr>
      </w:pPr>
    </w:p>
    <w:p w:rsidR="002739DD" w:rsidRPr="00E42B95" w:rsidRDefault="002739DD" w:rsidP="002739DD">
      <w:pPr>
        <w:spacing w:after="0"/>
        <w:jc w:val="both"/>
        <w:rPr>
          <w:rFonts w:ascii="Arial Narrow" w:hAnsi="Arial Narrow"/>
          <w:color w:val="000000"/>
          <w:sz w:val="20"/>
          <w:szCs w:val="20"/>
        </w:rPr>
      </w:pPr>
      <w:r w:rsidRPr="00E42B95">
        <w:rPr>
          <w:rFonts w:ascii="Arial Narrow" w:hAnsi="Arial Narrow"/>
          <w:color w:val="000000"/>
          <w:sz w:val="20"/>
          <w:szCs w:val="20"/>
        </w:rPr>
        <w:t>Enforcement— Dress code enforcement begins at home.  Parents can greatly assist the learning</w:t>
      </w:r>
      <w:r>
        <w:rPr>
          <w:rFonts w:ascii="Arial Narrow" w:hAnsi="Arial Narrow"/>
          <w:color w:val="000000"/>
          <w:sz w:val="20"/>
          <w:szCs w:val="20"/>
        </w:rPr>
        <w:t xml:space="preserve"> </w:t>
      </w:r>
      <w:r w:rsidRPr="00E42B95">
        <w:rPr>
          <w:rFonts w:ascii="Arial Narrow" w:hAnsi="Arial Narrow"/>
          <w:color w:val="000000"/>
          <w:sz w:val="20"/>
          <w:szCs w:val="20"/>
        </w:rPr>
        <w:t>process by ensuring that staff members can devote their energies to teaching instead of managing dress code issues.</w:t>
      </w:r>
    </w:p>
    <w:p w:rsidR="002739DD" w:rsidRDefault="002739DD" w:rsidP="002739DD">
      <w:pPr>
        <w:spacing w:after="0"/>
        <w:jc w:val="both"/>
        <w:rPr>
          <w:rFonts w:ascii="Arial Narrow" w:hAnsi="Arial Narrow"/>
          <w:color w:val="000000"/>
          <w:sz w:val="20"/>
          <w:szCs w:val="20"/>
        </w:rPr>
      </w:pPr>
    </w:p>
    <w:p w:rsidR="002670CB" w:rsidRPr="00E42B95" w:rsidRDefault="002670CB" w:rsidP="002739DD">
      <w:pPr>
        <w:spacing w:after="0"/>
        <w:jc w:val="both"/>
        <w:rPr>
          <w:rFonts w:ascii="Arial Narrow" w:hAnsi="Arial Narrow"/>
          <w:color w:val="000000"/>
          <w:sz w:val="20"/>
          <w:szCs w:val="20"/>
        </w:rPr>
      </w:pPr>
    </w:p>
    <w:p w:rsidR="002739DD" w:rsidRPr="00E42B95" w:rsidRDefault="002739DD" w:rsidP="002739DD">
      <w:pPr>
        <w:numPr>
          <w:ilvl w:val="0"/>
          <w:numId w:val="1"/>
        </w:numPr>
        <w:suppressAutoHyphens/>
        <w:spacing w:after="0" w:line="240" w:lineRule="auto"/>
        <w:jc w:val="both"/>
        <w:rPr>
          <w:rFonts w:ascii="Arial Narrow" w:hAnsi="Arial Narrow"/>
          <w:color w:val="000000"/>
          <w:sz w:val="20"/>
          <w:szCs w:val="20"/>
        </w:rPr>
      </w:pPr>
      <w:r w:rsidRPr="00E42B95">
        <w:rPr>
          <w:rFonts w:ascii="Arial Narrow" w:hAnsi="Arial Narrow"/>
          <w:color w:val="000000"/>
          <w:sz w:val="20"/>
          <w:szCs w:val="20"/>
        </w:rPr>
        <w:t xml:space="preserve">Teachers will discuss dress code concerns with the individual student and expect self-correction.  Teachers will contact a parent/guardian for repeated dress code violations. Severe violations of the dress code policy will require immediate correction either by changing into school-supplied clothes or calling a parent/guardian to provide dress code appropriate clothing. Demerits may be applied for dress code violations in grades </w:t>
      </w:r>
      <w:r w:rsidR="00183732" w:rsidRPr="00183732">
        <w:rPr>
          <w:rFonts w:ascii="Arial Narrow" w:hAnsi="Arial Narrow"/>
          <w:b/>
          <w:color w:val="000000"/>
          <w:sz w:val="20"/>
          <w:szCs w:val="20"/>
        </w:rPr>
        <w:t>3</w:t>
      </w:r>
      <w:r w:rsidRPr="00183732">
        <w:rPr>
          <w:rFonts w:ascii="Arial Narrow" w:hAnsi="Arial Narrow"/>
          <w:b/>
          <w:color w:val="000000"/>
          <w:sz w:val="20"/>
          <w:szCs w:val="20"/>
        </w:rPr>
        <w:t>-8</w:t>
      </w:r>
      <w:r w:rsidRPr="00E42B95">
        <w:rPr>
          <w:rFonts w:ascii="Arial Narrow" w:hAnsi="Arial Narrow"/>
          <w:color w:val="000000"/>
          <w:sz w:val="20"/>
          <w:szCs w:val="20"/>
        </w:rPr>
        <w:t xml:space="preserve">, as determined by </w:t>
      </w:r>
      <w:r w:rsidR="009B6C03">
        <w:rPr>
          <w:rFonts w:ascii="Arial Narrow" w:hAnsi="Arial Narrow"/>
          <w:color w:val="000000"/>
          <w:sz w:val="20"/>
          <w:szCs w:val="20"/>
        </w:rPr>
        <w:t xml:space="preserve">the </w:t>
      </w:r>
      <w:r w:rsidRPr="00E42B95">
        <w:rPr>
          <w:rFonts w:ascii="Arial Narrow" w:hAnsi="Arial Narrow"/>
          <w:color w:val="000000"/>
          <w:sz w:val="20"/>
          <w:szCs w:val="20"/>
        </w:rPr>
        <w:t xml:space="preserve">staff. </w:t>
      </w:r>
    </w:p>
    <w:p w:rsidR="002739DD" w:rsidRPr="00E42B95" w:rsidRDefault="002739DD" w:rsidP="002739DD">
      <w:pPr>
        <w:spacing w:after="0"/>
        <w:ind w:left="720"/>
        <w:jc w:val="both"/>
        <w:rPr>
          <w:rFonts w:ascii="Arial Narrow" w:hAnsi="Arial Narrow"/>
          <w:color w:val="000000"/>
          <w:sz w:val="20"/>
          <w:szCs w:val="20"/>
        </w:rPr>
      </w:pPr>
    </w:p>
    <w:p w:rsidR="002739DD" w:rsidRDefault="002739DD" w:rsidP="002739DD">
      <w:pPr>
        <w:numPr>
          <w:ilvl w:val="0"/>
          <w:numId w:val="1"/>
        </w:numPr>
        <w:suppressAutoHyphens/>
        <w:spacing w:after="0" w:line="240" w:lineRule="auto"/>
        <w:jc w:val="both"/>
        <w:rPr>
          <w:rFonts w:ascii="Arial Narrow" w:hAnsi="Arial Narrow"/>
          <w:color w:val="000000"/>
          <w:sz w:val="20"/>
          <w:szCs w:val="20"/>
        </w:rPr>
      </w:pPr>
      <w:r w:rsidRPr="00E42B95">
        <w:rPr>
          <w:rFonts w:ascii="Arial Narrow" w:hAnsi="Arial Narrow"/>
          <w:color w:val="000000"/>
          <w:sz w:val="20"/>
          <w:szCs w:val="20"/>
        </w:rPr>
        <w:t xml:space="preserve">Even with a dress code policy, there will be judgment calls on areas such as hair and jewelry. The school </w:t>
      </w:r>
      <w:r w:rsidR="009C6871">
        <w:rPr>
          <w:rFonts w:ascii="Arial Narrow" w:hAnsi="Arial Narrow"/>
          <w:color w:val="000000"/>
          <w:sz w:val="20"/>
          <w:szCs w:val="20"/>
        </w:rPr>
        <w:t>administration</w:t>
      </w:r>
      <w:r w:rsidRPr="00E42B95">
        <w:rPr>
          <w:rFonts w:ascii="Arial Narrow" w:hAnsi="Arial Narrow"/>
          <w:color w:val="000000"/>
          <w:sz w:val="20"/>
          <w:szCs w:val="20"/>
        </w:rPr>
        <w:t xml:space="preserve"> will make those decisions and greatly appreciate student and parent support. In most cases, a gentle reminder to the student will solve the problem.</w:t>
      </w:r>
    </w:p>
    <w:p w:rsidR="00B71A83" w:rsidRDefault="00B71A83" w:rsidP="00B71A83">
      <w:pPr>
        <w:pStyle w:val="ListParagraph"/>
        <w:rPr>
          <w:rFonts w:ascii="Arial Narrow" w:hAnsi="Arial Narrow"/>
          <w:color w:val="000000"/>
          <w:sz w:val="20"/>
          <w:szCs w:val="20"/>
        </w:rPr>
      </w:pPr>
    </w:p>
    <w:p w:rsidR="00B71A83" w:rsidRDefault="00B71A83" w:rsidP="00B71A83">
      <w:pPr>
        <w:pStyle w:val="ListParagraph"/>
        <w:rPr>
          <w:rFonts w:ascii="Arial Narrow" w:hAnsi="Arial Narrow"/>
          <w:color w:val="000000"/>
          <w:sz w:val="20"/>
          <w:szCs w:val="20"/>
        </w:rPr>
      </w:pPr>
    </w:p>
    <w:p w:rsidR="00B71A83" w:rsidRPr="00B71A83" w:rsidRDefault="00B71A83" w:rsidP="00B71A83">
      <w:pPr>
        <w:pStyle w:val="NormalWeb"/>
        <w:shd w:val="clear" w:color="auto" w:fill="FFFFFF"/>
        <w:spacing w:before="0" w:beforeAutospacing="0" w:after="324" w:afterAutospacing="0" w:line="333" w:lineRule="atLeast"/>
        <w:rPr>
          <w:rFonts w:ascii="Arial Narrow" w:hAnsi="Arial Narrow" w:cs="Arial"/>
          <w:sz w:val="20"/>
          <w:szCs w:val="20"/>
        </w:rPr>
      </w:pPr>
      <w:r w:rsidRPr="00B71A83">
        <w:rPr>
          <w:rFonts w:ascii="Arial Narrow" w:hAnsi="Arial Narrow" w:cs="Arial"/>
          <w:sz w:val="20"/>
          <w:szCs w:val="20"/>
        </w:rPr>
        <w:t>Trinity is now a preferred school through the Lands’ End uniform program.  This program allows parents to purchase dress code items that have been approved specifically by Trinity and these items can be purchased with the school logo.  Trinity will also benefit from receiving a percentage of the net uniform sales. Trinity families are encouraged, but not required to purchase dress code items through Lands’ End. </w:t>
      </w:r>
    </w:p>
    <w:p w:rsidR="00B71A83" w:rsidRPr="00B71A83" w:rsidRDefault="00B71A83" w:rsidP="00B71A83">
      <w:pPr>
        <w:pStyle w:val="NormalWeb"/>
        <w:shd w:val="clear" w:color="auto" w:fill="FFFFFF"/>
        <w:spacing w:before="0" w:beforeAutospacing="0" w:after="324" w:afterAutospacing="0" w:line="333" w:lineRule="atLeast"/>
        <w:rPr>
          <w:rFonts w:ascii="Arial Narrow" w:hAnsi="Arial Narrow" w:cs="Arial"/>
          <w:sz w:val="20"/>
          <w:szCs w:val="20"/>
        </w:rPr>
      </w:pPr>
      <w:r w:rsidRPr="00B71A83">
        <w:rPr>
          <w:rFonts w:ascii="Arial Narrow" w:hAnsi="Arial Narrow" w:cs="Arial"/>
          <w:sz w:val="20"/>
          <w:szCs w:val="20"/>
        </w:rPr>
        <w:t>Parents may purchase items directly from Lands’ End at </w:t>
      </w:r>
      <w:hyperlink r:id="rId8" w:tgtFrame="_blank" w:history="1">
        <w:r w:rsidRPr="00B71A83">
          <w:rPr>
            <w:rStyle w:val="Hyperlink"/>
            <w:rFonts w:ascii="Arial Narrow" w:hAnsi="Arial Narrow" w:cs="Arial"/>
            <w:color w:val="auto"/>
            <w:sz w:val="20"/>
            <w:szCs w:val="20"/>
          </w:rPr>
          <w:t>www.landsend.com/school</w:t>
        </w:r>
      </w:hyperlink>
      <w:r w:rsidRPr="00B71A83">
        <w:rPr>
          <w:rFonts w:ascii="Arial Narrow" w:hAnsi="Arial Narrow" w:cs="Arial"/>
          <w:sz w:val="20"/>
          <w:szCs w:val="20"/>
        </w:rPr>
        <w:t>.   Trinity’s preferred school number is 900131384.  Sales and promotions are periodically offered and the school office will inform families when these are available.  </w:t>
      </w:r>
    </w:p>
    <w:p w:rsidR="00B71A83" w:rsidRDefault="00B71A83" w:rsidP="00B71A83">
      <w:pPr>
        <w:pStyle w:val="ListParagraph"/>
        <w:rPr>
          <w:rFonts w:ascii="Arial Narrow" w:hAnsi="Arial Narrow"/>
          <w:color w:val="000000"/>
          <w:sz w:val="20"/>
          <w:szCs w:val="20"/>
        </w:rPr>
      </w:pPr>
    </w:p>
    <w:p w:rsidR="00B71A83" w:rsidRDefault="00B71A83" w:rsidP="002670CB">
      <w:pPr>
        <w:suppressAutoHyphens/>
        <w:spacing w:after="0" w:line="240" w:lineRule="auto"/>
        <w:ind w:left="360"/>
        <w:jc w:val="both"/>
        <w:rPr>
          <w:rFonts w:ascii="Arial Narrow" w:hAnsi="Arial Narrow"/>
          <w:color w:val="000000"/>
          <w:sz w:val="20"/>
          <w:szCs w:val="20"/>
        </w:rPr>
      </w:pPr>
    </w:p>
    <w:p w:rsidR="002670CB" w:rsidRDefault="002670CB" w:rsidP="002670CB">
      <w:pPr>
        <w:suppressAutoHyphens/>
        <w:spacing w:after="0" w:line="240" w:lineRule="auto"/>
        <w:ind w:left="360"/>
        <w:jc w:val="both"/>
        <w:rPr>
          <w:rFonts w:ascii="Arial Narrow" w:hAnsi="Arial Narrow"/>
          <w:color w:val="000000"/>
          <w:sz w:val="20"/>
          <w:szCs w:val="20"/>
        </w:rPr>
      </w:pPr>
      <w:r>
        <w:rPr>
          <w:rFonts w:ascii="Arial Narrow" w:hAnsi="Arial Narrow"/>
          <w:color w:val="000000"/>
          <w:sz w:val="20"/>
          <w:szCs w:val="20"/>
        </w:rPr>
        <w:t>PTL sponsors a free clothing exchange</w:t>
      </w:r>
      <w:r w:rsidR="005F51B3">
        <w:rPr>
          <w:rFonts w:ascii="Arial Narrow" w:hAnsi="Arial Narrow"/>
          <w:color w:val="000000"/>
          <w:sz w:val="20"/>
          <w:szCs w:val="20"/>
        </w:rPr>
        <w:t xml:space="preserve"> i</w:t>
      </w:r>
      <w:r w:rsidR="007B4D2A">
        <w:rPr>
          <w:rFonts w:ascii="Arial Narrow" w:hAnsi="Arial Narrow"/>
          <w:color w:val="000000"/>
          <w:sz w:val="20"/>
          <w:szCs w:val="20"/>
        </w:rPr>
        <w:t>n August,</w:t>
      </w:r>
      <w:r>
        <w:rPr>
          <w:rFonts w:ascii="Arial Narrow" w:hAnsi="Arial Narrow"/>
          <w:color w:val="000000"/>
          <w:sz w:val="20"/>
          <w:szCs w:val="20"/>
        </w:rPr>
        <w:t xml:space="preserve"> early November, and again in </w:t>
      </w:r>
      <w:r w:rsidR="000057E1">
        <w:rPr>
          <w:rFonts w:ascii="Arial Narrow" w:hAnsi="Arial Narrow"/>
          <w:color w:val="000000"/>
          <w:sz w:val="20"/>
          <w:szCs w:val="20"/>
        </w:rPr>
        <w:t>early</w:t>
      </w:r>
      <w:r>
        <w:rPr>
          <w:rFonts w:ascii="Arial Narrow" w:hAnsi="Arial Narrow"/>
          <w:color w:val="000000"/>
          <w:sz w:val="20"/>
          <w:szCs w:val="20"/>
        </w:rPr>
        <w:t xml:space="preserve"> March.  </w:t>
      </w:r>
    </w:p>
    <w:p w:rsidR="002670CB" w:rsidRDefault="002670CB" w:rsidP="002670CB">
      <w:pPr>
        <w:suppressAutoHyphens/>
        <w:spacing w:after="0" w:line="240" w:lineRule="auto"/>
        <w:ind w:left="360"/>
        <w:jc w:val="both"/>
        <w:rPr>
          <w:rFonts w:ascii="Arial Narrow" w:hAnsi="Arial Narrow"/>
          <w:color w:val="000000"/>
          <w:sz w:val="20"/>
          <w:szCs w:val="20"/>
        </w:rPr>
      </w:pPr>
    </w:p>
    <w:p w:rsidR="002670CB" w:rsidRDefault="002670CB" w:rsidP="002670CB">
      <w:pPr>
        <w:suppressAutoHyphens/>
        <w:spacing w:after="0" w:line="240" w:lineRule="auto"/>
        <w:ind w:left="360"/>
        <w:jc w:val="both"/>
        <w:rPr>
          <w:rFonts w:ascii="Arial Narrow" w:hAnsi="Arial Narrow"/>
          <w:color w:val="000000"/>
          <w:sz w:val="20"/>
          <w:szCs w:val="20"/>
        </w:rPr>
      </w:pPr>
      <w:r>
        <w:rPr>
          <w:rFonts w:ascii="Arial Narrow" w:hAnsi="Arial Narrow"/>
          <w:color w:val="000000"/>
          <w:sz w:val="20"/>
          <w:szCs w:val="20"/>
        </w:rPr>
        <w:t>How it works:</w:t>
      </w:r>
    </w:p>
    <w:p w:rsidR="002670CB" w:rsidRDefault="002670CB" w:rsidP="002670CB">
      <w:pPr>
        <w:suppressAutoHyphens/>
        <w:spacing w:after="0" w:line="240" w:lineRule="auto"/>
        <w:ind w:left="360"/>
        <w:jc w:val="both"/>
        <w:rPr>
          <w:rFonts w:ascii="Arial Narrow" w:hAnsi="Arial Narrow"/>
          <w:color w:val="000000"/>
          <w:sz w:val="20"/>
          <w:szCs w:val="20"/>
        </w:rPr>
      </w:pPr>
    </w:p>
    <w:p w:rsidR="00187E35" w:rsidRPr="00E72DF3" w:rsidRDefault="00E72DF3" w:rsidP="00E72DF3">
      <w:pPr>
        <w:pStyle w:val="ListParagraph"/>
        <w:numPr>
          <w:ilvl w:val="0"/>
          <w:numId w:val="2"/>
        </w:numPr>
        <w:rPr>
          <w:rFonts w:ascii="Arial Narrow" w:hAnsi="Arial Narrow"/>
          <w:sz w:val="20"/>
          <w:szCs w:val="20"/>
        </w:rPr>
      </w:pPr>
      <w:r w:rsidRPr="00E72DF3">
        <w:rPr>
          <w:rFonts w:ascii="Arial Narrow" w:hAnsi="Arial Narrow"/>
          <w:sz w:val="20"/>
          <w:szCs w:val="20"/>
        </w:rPr>
        <w:t>During clothing exchange periods.</w:t>
      </w:r>
    </w:p>
    <w:p w:rsidR="00E72DF3" w:rsidRPr="00E72DF3" w:rsidRDefault="00E72DF3" w:rsidP="00E72DF3">
      <w:pPr>
        <w:pStyle w:val="ListParagraph"/>
        <w:numPr>
          <w:ilvl w:val="0"/>
          <w:numId w:val="2"/>
        </w:numPr>
        <w:rPr>
          <w:rFonts w:ascii="Arial Narrow" w:hAnsi="Arial Narrow"/>
          <w:sz w:val="20"/>
          <w:szCs w:val="20"/>
        </w:rPr>
      </w:pPr>
      <w:r w:rsidRPr="00E72DF3">
        <w:rPr>
          <w:rFonts w:ascii="Arial Narrow" w:hAnsi="Arial Narrow"/>
          <w:sz w:val="20"/>
          <w:szCs w:val="20"/>
        </w:rPr>
        <w:t>You may take any clothing you wish without obligation.</w:t>
      </w:r>
    </w:p>
    <w:p w:rsidR="00E72DF3" w:rsidRDefault="00E72DF3" w:rsidP="00E72DF3">
      <w:pPr>
        <w:pStyle w:val="ListParagraph"/>
        <w:numPr>
          <w:ilvl w:val="0"/>
          <w:numId w:val="2"/>
        </w:numPr>
        <w:rPr>
          <w:rFonts w:ascii="Arial Narrow" w:hAnsi="Arial Narrow"/>
          <w:sz w:val="20"/>
          <w:szCs w:val="20"/>
        </w:rPr>
      </w:pPr>
      <w:r w:rsidRPr="00E72DF3">
        <w:rPr>
          <w:rFonts w:ascii="Arial Narrow" w:hAnsi="Arial Narrow"/>
          <w:sz w:val="20"/>
          <w:szCs w:val="20"/>
        </w:rPr>
        <w:t>If you have school dress code clothing articles to donate, we ask that they be clean and in good repair.</w:t>
      </w:r>
    </w:p>
    <w:p w:rsidR="004570B4" w:rsidRDefault="004570B4" w:rsidP="004570B4">
      <w:pPr>
        <w:ind w:left="360"/>
        <w:rPr>
          <w:rFonts w:ascii="Arial Narrow" w:hAnsi="Arial Narrow"/>
          <w:sz w:val="20"/>
          <w:szCs w:val="20"/>
        </w:rPr>
      </w:pPr>
    </w:p>
    <w:p w:rsidR="004570B4" w:rsidRDefault="004570B4" w:rsidP="004570B4">
      <w:pPr>
        <w:ind w:left="360"/>
        <w:rPr>
          <w:rFonts w:ascii="Arial Narrow" w:hAnsi="Arial Narrow"/>
          <w:sz w:val="20"/>
          <w:szCs w:val="20"/>
        </w:rPr>
      </w:pPr>
    </w:p>
    <w:p w:rsidR="004570B4" w:rsidRDefault="004570B4" w:rsidP="004570B4">
      <w:pPr>
        <w:ind w:left="360"/>
        <w:rPr>
          <w:rFonts w:ascii="Arial Narrow" w:hAnsi="Arial Narrow"/>
          <w:sz w:val="20"/>
          <w:szCs w:val="20"/>
        </w:rPr>
      </w:pPr>
    </w:p>
    <w:p w:rsidR="004570B4" w:rsidRDefault="004570B4" w:rsidP="004570B4">
      <w:pPr>
        <w:ind w:left="360"/>
        <w:rPr>
          <w:rFonts w:ascii="Arial Narrow" w:hAnsi="Arial Narrow"/>
          <w:sz w:val="20"/>
          <w:szCs w:val="20"/>
        </w:rPr>
      </w:pPr>
    </w:p>
    <w:p w:rsidR="004570B4" w:rsidRDefault="004570B4" w:rsidP="00220CA7">
      <w:pPr>
        <w:rPr>
          <w:rFonts w:ascii="Arial Narrow" w:hAnsi="Arial Narrow"/>
          <w:sz w:val="20"/>
          <w:szCs w:val="20"/>
        </w:rPr>
      </w:pPr>
    </w:p>
    <w:p w:rsidR="004570B4" w:rsidRDefault="004570B4" w:rsidP="004570B4">
      <w:pPr>
        <w:ind w:left="360"/>
        <w:rPr>
          <w:rFonts w:ascii="Arial Narrow" w:hAnsi="Arial Narrow"/>
          <w:sz w:val="20"/>
          <w:szCs w:val="20"/>
        </w:rPr>
      </w:pPr>
    </w:p>
    <w:p w:rsidR="004570B4" w:rsidRDefault="004570B4" w:rsidP="004570B4">
      <w:pPr>
        <w:ind w:left="360"/>
        <w:rPr>
          <w:rFonts w:ascii="Arial Narrow" w:hAnsi="Arial Narrow"/>
          <w:sz w:val="20"/>
          <w:szCs w:val="20"/>
        </w:rPr>
      </w:pPr>
    </w:p>
    <w:p w:rsidR="004570B4" w:rsidRDefault="004570B4" w:rsidP="004570B4">
      <w:pPr>
        <w:ind w:left="360"/>
        <w:rPr>
          <w:rFonts w:ascii="Arial Narrow" w:hAnsi="Arial Narrow"/>
          <w:sz w:val="20"/>
          <w:szCs w:val="20"/>
        </w:rPr>
      </w:pPr>
    </w:p>
    <w:p w:rsidR="004570B4" w:rsidRPr="007D7F4C" w:rsidRDefault="004570B4" w:rsidP="004570B4">
      <w:pPr>
        <w:ind w:left="360"/>
        <w:rPr>
          <w:rFonts w:ascii="Arial Narrow" w:hAnsi="Arial Narrow"/>
          <w:b/>
          <w:sz w:val="20"/>
          <w:szCs w:val="20"/>
        </w:rPr>
      </w:pPr>
      <w:r w:rsidRPr="007D7F4C">
        <w:rPr>
          <w:rFonts w:ascii="Arial Narrow" w:hAnsi="Arial Narrow"/>
          <w:b/>
          <w:sz w:val="20"/>
          <w:szCs w:val="20"/>
        </w:rPr>
        <w:t xml:space="preserve">Revised </w:t>
      </w:r>
      <w:r w:rsidR="007E1B8D">
        <w:rPr>
          <w:rFonts w:ascii="Arial Narrow" w:hAnsi="Arial Narrow"/>
          <w:b/>
          <w:sz w:val="20"/>
          <w:szCs w:val="20"/>
        </w:rPr>
        <w:t>6</w:t>
      </w:r>
      <w:r w:rsidRPr="007D7F4C">
        <w:rPr>
          <w:rFonts w:ascii="Arial Narrow" w:hAnsi="Arial Narrow"/>
          <w:b/>
          <w:sz w:val="20"/>
          <w:szCs w:val="20"/>
        </w:rPr>
        <w:t>.</w:t>
      </w:r>
      <w:r w:rsidR="007E1B8D">
        <w:rPr>
          <w:rFonts w:ascii="Arial Narrow" w:hAnsi="Arial Narrow"/>
          <w:b/>
          <w:sz w:val="20"/>
          <w:szCs w:val="20"/>
        </w:rPr>
        <w:t>1</w:t>
      </w:r>
      <w:r w:rsidR="009026EC">
        <w:rPr>
          <w:rFonts w:ascii="Arial Narrow" w:hAnsi="Arial Narrow"/>
          <w:b/>
          <w:sz w:val="20"/>
          <w:szCs w:val="20"/>
        </w:rPr>
        <w:t>9</w:t>
      </w:r>
      <w:bookmarkStart w:id="0" w:name="_GoBack"/>
      <w:bookmarkEnd w:id="0"/>
      <w:r w:rsidRPr="007D7F4C">
        <w:rPr>
          <w:rFonts w:ascii="Arial Narrow" w:hAnsi="Arial Narrow"/>
          <w:b/>
          <w:sz w:val="20"/>
          <w:szCs w:val="20"/>
        </w:rPr>
        <w:t>.2</w:t>
      </w:r>
      <w:r w:rsidR="001F07ED">
        <w:rPr>
          <w:rFonts w:ascii="Arial Narrow" w:hAnsi="Arial Narrow"/>
          <w:b/>
          <w:sz w:val="20"/>
          <w:szCs w:val="20"/>
        </w:rPr>
        <w:t>3</w:t>
      </w:r>
    </w:p>
    <w:sectPr w:rsidR="004570B4" w:rsidRPr="007D7F4C" w:rsidSect="008A4506">
      <w:headerReference w:type="default" r:id="rId9"/>
      <w:pgSz w:w="12240" w:h="15840"/>
      <w:pgMar w:top="1008" w:right="864" w:bottom="720" w:left="864" w:header="288"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F07ED" w:rsidRDefault="001F07ED" w:rsidP="0078230B">
      <w:pPr>
        <w:spacing w:after="0" w:line="240" w:lineRule="auto"/>
      </w:pPr>
      <w:r>
        <w:separator/>
      </w:r>
    </w:p>
  </w:endnote>
  <w:endnote w:type="continuationSeparator" w:id="0">
    <w:p w:rsidR="001F07ED" w:rsidRDefault="001F07ED" w:rsidP="007823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F07ED" w:rsidRDefault="001F07ED" w:rsidP="0078230B">
      <w:pPr>
        <w:spacing w:after="0" w:line="240" w:lineRule="auto"/>
      </w:pPr>
      <w:r>
        <w:separator/>
      </w:r>
    </w:p>
  </w:footnote>
  <w:footnote w:type="continuationSeparator" w:id="0">
    <w:p w:rsidR="001F07ED" w:rsidRDefault="001F07ED" w:rsidP="007823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07ED" w:rsidRDefault="001F07ED" w:rsidP="00804BC2">
    <w:pPr>
      <w:pStyle w:val="Header"/>
      <w:tabs>
        <w:tab w:val="clear" w:pos="4680"/>
        <w:tab w:val="clear" w:pos="9360"/>
        <w:tab w:val="left" w:pos="2191"/>
      </w:tabs>
      <w:jc w:val="right"/>
    </w:pPr>
    <w:r w:rsidRPr="000978EE">
      <w:rPr>
        <w:noProof/>
      </w:rPr>
      <w:drawing>
        <wp:anchor distT="0" distB="0" distL="114300" distR="114300" simplePos="0" relativeHeight="251660288" behindDoc="0" locked="0" layoutInCell="1" allowOverlap="1">
          <wp:simplePos x="0" y="0"/>
          <wp:positionH relativeFrom="column">
            <wp:posOffset>3810</wp:posOffset>
          </wp:positionH>
          <wp:positionV relativeFrom="paragraph">
            <wp:posOffset>-1905</wp:posOffset>
          </wp:positionV>
          <wp:extent cx="1485900" cy="1485900"/>
          <wp:effectExtent l="0" t="0" r="0" b="0"/>
          <wp:wrapThrough wrapText="bothSides">
            <wp:wrapPolygon edited="0">
              <wp:start x="8862" y="2492"/>
              <wp:lineTo x="6923" y="3600"/>
              <wp:lineTo x="3323" y="6646"/>
              <wp:lineTo x="2492" y="11077"/>
              <wp:lineTo x="2492" y="12185"/>
              <wp:lineTo x="4985" y="16892"/>
              <wp:lineTo x="9969" y="18831"/>
              <wp:lineTo x="12738" y="18831"/>
              <wp:lineTo x="16338" y="16338"/>
              <wp:lineTo x="18831" y="12738"/>
              <wp:lineTo x="18554" y="6646"/>
              <wp:lineTo x="15231" y="4154"/>
              <wp:lineTo x="12462" y="2492"/>
              <wp:lineTo x="8862" y="2492"/>
            </wp:wrapPolygon>
          </wp:wrapThrough>
          <wp:docPr id="1"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trinity-lutheranschool-logo.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485900" cy="148590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0978EE">
      <w:rPr>
        <w:noProof/>
      </w:rPr>
      <w:drawing>
        <wp:anchor distT="0" distB="0" distL="114300" distR="114300" simplePos="0" relativeHeight="251659264" behindDoc="0" locked="0" layoutInCell="1" allowOverlap="1">
          <wp:simplePos x="0" y="0"/>
          <wp:positionH relativeFrom="margin">
            <wp:posOffset>-2367915</wp:posOffset>
          </wp:positionH>
          <wp:positionV relativeFrom="margin">
            <wp:posOffset>343535</wp:posOffset>
          </wp:positionV>
          <wp:extent cx="929005" cy="1261745"/>
          <wp:effectExtent l="19050" t="0" r="4445" b="0"/>
          <wp:wrapSquare wrapText="bothSides"/>
          <wp:docPr id="2" name="Picture 0" descr="trinity-lutheranschool-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trinity-lutheranschool-logo.JPG"/>
                  <pic:cNvPicPr>
                    <a:picLocks noChangeAspect="1" noChangeArrowheads="1"/>
                  </pic:cNvPicPr>
                </pic:nvPicPr>
                <pic:blipFill>
                  <a:blip r:embed="rId2"/>
                  <a:srcRect/>
                  <a:stretch>
                    <a:fillRect/>
                  </a:stretch>
                </pic:blipFill>
                <pic:spPr bwMode="auto">
                  <a:xfrm>
                    <a:off x="0" y="0"/>
                    <a:ext cx="929005" cy="1261745"/>
                  </a:xfrm>
                  <a:prstGeom prst="rect">
                    <a:avLst/>
                  </a:prstGeom>
                  <a:noFill/>
                  <a:ln w="9525">
                    <a:noFill/>
                    <a:miter lim="800000"/>
                    <a:headEnd/>
                    <a:tailEnd/>
                  </a:ln>
                </pic:spPr>
              </pic:pic>
            </a:graphicData>
          </a:graphic>
        </wp:anchor>
      </w:drawing>
    </w:r>
    <w:r w:rsidR="00804BC2">
      <w:t>Blue=royal blue, navy blue, baby blue</w:t>
    </w:r>
  </w:p>
  <w:p w:rsidR="00804BC2" w:rsidRDefault="00804BC2" w:rsidP="00804BC2">
    <w:pPr>
      <w:pStyle w:val="Header"/>
      <w:tabs>
        <w:tab w:val="clear" w:pos="4680"/>
        <w:tab w:val="clear" w:pos="9360"/>
        <w:tab w:val="left" w:pos="2191"/>
      </w:tabs>
      <w:jc w:val="right"/>
    </w:pPr>
    <w:r>
      <w:t>Gold= gold, yellow</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B512F1"/>
    <w:multiLevelType w:val="hybridMultilevel"/>
    <w:tmpl w:val="D41E17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A9B3B7E"/>
    <w:multiLevelType w:val="hybridMultilevel"/>
    <w:tmpl w:val="3C04B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drawingGridHorizontalSpacing w:val="110"/>
  <w:displayHorizontalDrawingGridEvery w:val="2"/>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9DD"/>
    <w:rsid w:val="000057E1"/>
    <w:rsid w:val="000978EE"/>
    <w:rsid w:val="000F7F7F"/>
    <w:rsid w:val="00183732"/>
    <w:rsid w:val="00187E35"/>
    <w:rsid w:val="001F07ED"/>
    <w:rsid w:val="00220CA7"/>
    <w:rsid w:val="002670CB"/>
    <w:rsid w:val="002739DD"/>
    <w:rsid w:val="002F2BA3"/>
    <w:rsid w:val="0031701B"/>
    <w:rsid w:val="0032312F"/>
    <w:rsid w:val="004570B4"/>
    <w:rsid w:val="004D3051"/>
    <w:rsid w:val="005F51B3"/>
    <w:rsid w:val="00772705"/>
    <w:rsid w:val="0078230B"/>
    <w:rsid w:val="007B4D2A"/>
    <w:rsid w:val="007D7F4C"/>
    <w:rsid w:val="007E1B8D"/>
    <w:rsid w:val="00804BC2"/>
    <w:rsid w:val="008253C4"/>
    <w:rsid w:val="008A4506"/>
    <w:rsid w:val="009026EC"/>
    <w:rsid w:val="009B6C03"/>
    <w:rsid w:val="009C1A90"/>
    <w:rsid w:val="009C6871"/>
    <w:rsid w:val="00A64AC0"/>
    <w:rsid w:val="00AD72F1"/>
    <w:rsid w:val="00B24688"/>
    <w:rsid w:val="00B555B4"/>
    <w:rsid w:val="00B71A83"/>
    <w:rsid w:val="00BD5514"/>
    <w:rsid w:val="00C35CB3"/>
    <w:rsid w:val="00CD4CD8"/>
    <w:rsid w:val="00DB47B5"/>
    <w:rsid w:val="00E67AB1"/>
    <w:rsid w:val="00E72DF3"/>
    <w:rsid w:val="00E911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209931C0"/>
  <w15:docId w15:val="{64967292-326C-45C3-B664-A5F00552D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739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39DD"/>
    <w:pPr>
      <w:suppressAutoHyphens/>
      <w:spacing w:after="0" w:line="240" w:lineRule="auto"/>
      <w:ind w:left="720"/>
    </w:pPr>
    <w:rPr>
      <w:rFonts w:ascii="Times New Roman" w:eastAsia="Times New Roman" w:hAnsi="Times New Roman" w:cs="Times New Roman"/>
      <w:sz w:val="24"/>
      <w:szCs w:val="24"/>
      <w:lang w:eastAsia="ar-SA"/>
    </w:rPr>
  </w:style>
  <w:style w:type="paragraph" w:styleId="Header">
    <w:name w:val="header"/>
    <w:basedOn w:val="Normal"/>
    <w:link w:val="HeaderChar"/>
    <w:uiPriority w:val="99"/>
    <w:unhideWhenUsed/>
    <w:rsid w:val="007823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230B"/>
  </w:style>
  <w:style w:type="paragraph" w:styleId="Footer">
    <w:name w:val="footer"/>
    <w:basedOn w:val="Normal"/>
    <w:link w:val="FooterChar"/>
    <w:uiPriority w:val="99"/>
    <w:unhideWhenUsed/>
    <w:rsid w:val="007823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230B"/>
  </w:style>
  <w:style w:type="paragraph" w:styleId="BalloonText">
    <w:name w:val="Balloon Text"/>
    <w:basedOn w:val="Normal"/>
    <w:link w:val="BalloonTextChar"/>
    <w:uiPriority w:val="99"/>
    <w:semiHidden/>
    <w:unhideWhenUsed/>
    <w:rsid w:val="000978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8EE"/>
    <w:rPr>
      <w:rFonts w:ascii="Tahoma" w:hAnsi="Tahoma" w:cs="Tahoma"/>
      <w:sz w:val="16"/>
      <w:szCs w:val="16"/>
    </w:rPr>
  </w:style>
  <w:style w:type="character" w:customStyle="1" w:styleId="apple-converted-space">
    <w:name w:val="apple-converted-space"/>
    <w:basedOn w:val="DefaultParagraphFont"/>
    <w:rsid w:val="00B71A83"/>
  </w:style>
  <w:style w:type="character" w:styleId="Hyperlink">
    <w:name w:val="Hyperlink"/>
    <w:basedOn w:val="DefaultParagraphFont"/>
    <w:uiPriority w:val="99"/>
    <w:semiHidden/>
    <w:unhideWhenUsed/>
    <w:rsid w:val="00B71A83"/>
    <w:rPr>
      <w:color w:val="0000FF"/>
      <w:u w:val="single"/>
    </w:rPr>
  </w:style>
  <w:style w:type="paragraph" w:styleId="NormalWeb">
    <w:name w:val="Normal (Web)"/>
    <w:basedOn w:val="Normal"/>
    <w:uiPriority w:val="99"/>
    <w:semiHidden/>
    <w:unhideWhenUsed/>
    <w:rsid w:val="00B71A8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1473953">
      <w:bodyDiv w:val="1"/>
      <w:marLeft w:val="0"/>
      <w:marRight w:val="0"/>
      <w:marTop w:val="0"/>
      <w:marBottom w:val="0"/>
      <w:divBdr>
        <w:top w:val="none" w:sz="0" w:space="0" w:color="auto"/>
        <w:left w:val="none" w:sz="0" w:space="0" w:color="auto"/>
        <w:bottom w:val="none" w:sz="0" w:space="0" w:color="auto"/>
        <w:right w:val="none" w:sz="0" w:space="0" w:color="auto"/>
      </w:divBdr>
    </w:div>
    <w:div w:id="1275938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landsend.com/schoo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4151B1-4434-4771-9012-CAB1D2924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2</Pages>
  <Words>843</Words>
  <Characters>4809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Vonnie Andrle</dc:creator>
  <cp:lastModifiedBy>Dana Freymark</cp:lastModifiedBy>
  <cp:revision>14</cp:revision>
  <cp:lastPrinted>2022-08-11T15:18:00Z</cp:lastPrinted>
  <dcterms:created xsi:type="dcterms:W3CDTF">2022-08-11T15:08:00Z</dcterms:created>
  <dcterms:modified xsi:type="dcterms:W3CDTF">2023-06-19T13:13:00Z</dcterms:modified>
</cp:coreProperties>
</file>